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0312" w14:textId="002EAD11" w:rsidR="00135B3F" w:rsidRPr="00866D12" w:rsidRDefault="00135B3F" w:rsidP="00135B3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93"/>
        <w:gridCol w:w="1924"/>
        <w:gridCol w:w="2030"/>
        <w:gridCol w:w="4884"/>
      </w:tblGrid>
      <w:tr w:rsidR="00135B3F" w:rsidRPr="00866D12" w14:paraId="2A498B1D" w14:textId="77777777" w:rsidTr="005A5941">
        <w:trPr>
          <w:trHeight w:val="412"/>
        </w:trPr>
        <w:tc>
          <w:tcPr>
            <w:tcW w:w="567" w:type="dxa"/>
            <w:tcBorders>
              <w:bottom w:val="dotted" w:sz="8" w:space="0" w:color="auto"/>
            </w:tcBorders>
            <w:vAlign w:val="center"/>
          </w:tcPr>
          <w:p w14:paraId="62938E2C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A</w:t>
            </w:r>
          </w:p>
        </w:tc>
        <w:tc>
          <w:tcPr>
            <w:tcW w:w="2017" w:type="dxa"/>
            <w:gridSpan w:val="2"/>
            <w:tcBorders>
              <w:bottom w:val="dotted" w:sz="8" w:space="0" w:color="auto"/>
            </w:tcBorders>
            <w:vAlign w:val="center"/>
          </w:tcPr>
          <w:p w14:paraId="51C21682" w14:textId="77777777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補充注釋圈詞</w:t>
            </w:r>
          </w:p>
        </w:tc>
        <w:tc>
          <w:tcPr>
            <w:tcW w:w="6914" w:type="dxa"/>
            <w:gridSpan w:val="2"/>
            <w:tcBorders>
              <w:bottom w:val="dotted" w:sz="8" w:space="0" w:color="auto"/>
            </w:tcBorders>
            <w:vAlign w:val="center"/>
          </w:tcPr>
          <w:p w14:paraId="1DE661FB" w14:textId="25914400" w:rsidR="00135B3F" w:rsidRPr="00866D12" w:rsidRDefault="00135B3F" w:rsidP="007F4330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color w:val="000000" w:themeColor="text1"/>
              </w:rPr>
              <w:t>在課本中圈出以下詞語，標註解釋與注音。</w:t>
            </w:r>
            <w:r>
              <w:rPr>
                <w:rFonts w:ascii="jf open 粉圓 1.1" w:eastAsia="jf open 粉圓 1.1" w:hAnsi="jf open 粉圓 1.1" w:cs="Calibri"/>
                <w:color w:val="000000" w:themeColor="text1"/>
              </w:rPr>
              <w:br/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挑選</w:t>
            </w:r>
            <w:r w:rsidR="00C36CE1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10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個生難字詞或成語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，在課本上進行筆記。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）</w:t>
            </w:r>
          </w:p>
        </w:tc>
      </w:tr>
      <w:tr w:rsidR="00135B3F" w:rsidRPr="009B60CE" w14:paraId="65618E91" w14:textId="77777777" w:rsidTr="00611082">
        <w:trPr>
          <w:trHeight w:val="412"/>
        </w:trPr>
        <w:tc>
          <w:tcPr>
            <w:tcW w:w="9498" w:type="dxa"/>
            <w:gridSpan w:val="5"/>
            <w:tcBorders>
              <w:top w:val="dotted" w:sz="8" w:space="0" w:color="auto"/>
            </w:tcBorders>
            <w:vAlign w:val="center"/>
          </w:tcPr>
          <w:p w14:paraId="626AA276" w14:textId="50E6BF6E" w:rsidR="00135B3F" w:rsidRPr="009B60CE" w:rsidRDefault="00135B3F" w:rsidP="00843A02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E36FD1">
              <w:rPr>
                <w:rFonts w:ascii="芫荽 0.91" w:eastAsia="芫荽 0.91" w:hAnsi="芫荽 0.91" w:cs="芫荽 0.91"/>
                <w:bdr w:val="single" w:sz="4" w:space="0" w:color="auto"/>
              </w:rPr>
              <w:t>48</w:t>
            </w:r>
          </w:p>
          <w:p w14:paraId="356585BD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策士：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謀士，本指戰國時代遊說諸侯的人。後來泛指一般出計策、獻謀略的人。</w:t>
            </w:r>
          </w:p>
          <w:p w14:paraId="14C8F28D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三寸不爛之舌：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形容能言善道，擅長辭令的口才。</w:t>
            </w:r>
          </w:p>
          <w:p w14:paraId="12A17142" w14:textId="7BCF949E" w:rsidR="00E36FD1" w:rsidRDefault="00E36FD1" w:rsidP="00AB45EC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強於百萬之「師」：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軍隊。</w:t>
            </w:r>
          </w:p>
          <w:p w14:paraId="52314522" w14:textId="4E3CEEC9" w:rsidR="00E36FD1" w:rsidRP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審時度勢：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詳細考量時局情勢的發展變化。</w:t>
            </w:r>
          </w:p>
          <w:p w14:paraId="7EB5C328" w14:textId="4736029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立論：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對問題提出議論、看法。</w:t>
            </w:r>
          </w:p>
          <w:p w14:paraId="6106373D" w14:textId="5F54CC10" w:rsidR="00B17519" w:rsidRPr="009B60CE" w:rsidRDefault="00B17519" w:rsidP="00E36FD1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E36FD1">
              <w:rPr>
                <w:rFonts w:ascii="芫荽 0.91" w:eastAsia="芫荽 0.91" w:hAnsi="芫荽 0.91" w:cs="芫荽 0.91"/>
                <w:bdr w:val="single" w:sz="4" w:space="0" w:color="auto"/>
              </w:rPr>
              <w:t>49</w:t>
            </w:r>
          </w:p>
          <w:p w14:paraId="2FE03B79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辭令：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應對的言語。</w:t>
            </w:r>
          </w:p>
          <w:p w14:paraId="1DF4B3CD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察納：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仔細觀察審慎接納。</w:t>
            </w:r>
          </w:p>
          <w:p w14:paraId="2D663E9D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雅言：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公正而剛直的話。</w:t>
            </w:r>
          </w:p>
          <w:p w14:paraId="1D7AB411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脫誤：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失誤、脫漏差誤。</w:t>
            </w:r>
          </w:p>
          <w:p w14:paraId="7BF9EE7D" w14:textId="77777777" w:rsid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繪聲繪色：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形容講述或描摹事物，十分深刻入微、生動逼真。</w:t>
            </w:r>
          </w:p>
          <w:p w14:paraId="06686FB5" w14:textId="28FAC8D3" w:rsidR="00E36FD1" w:rsidRPr="00E36FD1" w:rsidRDefault="00E36FD1" w:rsidP="00E36FD1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透闢：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透澈精妙。</w:t>
            </w:r>
          </w:p>
          <w:p w14:paraId="71249357" w14:textId="28D21508" w:rsidR="005B3C58" w:rsidRPr="005B3C58" w:rsidRDefault="005B3C58" w:rsidP="00E36FD1">
            <w:pPr>
              <w:jc w:val="left"/>
              <w:rPr>
                <w:rFonts w:ascii="芫荽 0.91" w:eastAsia="芫荽 0.91" w:hAnsi="芫荽 0.91" w:cs="芫荽 0.91"/>
                <w:bCs/>
              </w:rPr>
            </w:pPr>
            <w:r w:rsidRPr="005B3C58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5B3C58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E36FD1">
              <w:rPr>
                <w:rFonts w:ascii="芫荽 0.91" w:eastAsia="芫荽 0.91" w:hAnsi="芫荽 0.91" w:cs="芫荽 0.91"/>
                <w:bdr w:val="single" w:sz="4" w:space="0" w:color="auto"/>
              </w:rPr>
              <w:t>5</w:t>
            </w:r>
            <w:r w:rsidRPr="005B3C58">
              <w:rPr>
                <w:rFonts w:ascii="芫荽 0.91" w:eastAsia="芫荽 0.91" w:hAnsi="芫荽 0.91" w:cs="芫荽 0.91"/>
                <w:bdr w:val="single" w:sz="4" w:space="0" w:color="auto"/>
              </w:rPr>
              <w:t>0</w:t>
            </w:r>
            <w:r w:rsidR="00E36FD1">
              <w:rPr>
                <w:rFonts w:ascii="芫荽 0.91" w:eastAsia="芫荽 0.91" w:hAnsi="芫荽 0.91" w:cs="芫荽 0.91"/>
                <w:bdr w:val="single" w:sz="4" w:space="0" w:color="auto"/>
              </w:rPr>
              <w:t>-p.53</w:t>
            </w:r>
          </w:p>
          <w:p w14:paraId="3C26D2D6" w14:textId="15F657F8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窺鏡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●管窺蠡測：用管窺天，以蠡測海。比喻所見狹小。</w:t>
            </w:r>
          </w:p>
          <w:p w14:paraId="0A1C8B35" w14:textId="77777777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旦日：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●通宵達旦：一整夜到天亮。●枕戈待旦：時時警惕，準備作戰，不敢安睡。</w:t>
            </w:r>
          </w:p>
          <w:p w14:paraId="70ECFA67" w14:textId="4E4F37F4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弗如遠甚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B45EC">
              <w:rPr>
                <w:rFonts w:ascii="芫荽 0.91" w:eastAsia="芫荽 0.91" w:hAnsi="芫荽 0.91" w:cs="芫荽 0.91" w:hint="eastAsia"/>
                <w:bCs/>
                <w:bdr w:val="single" w:sz="4" w:space="0" w:color="auto"/>
              </w:rPr>
              <w:t>近義</w:t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天差地遠、天壤之別</w:t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AB45EC">
              <w:rPr>
                <w:rFonts w:ascii="芫荽 0.91" w:eastAsia="芫荽 0.91" w:hAnsi="芫荽 0.91" w:cs="芫荽 0.91" w:hint="eastAsia"/>
                <w:bCs/>
                <w:bdr w:val="single" w:sz="4" w:space="0" w:color="auto"/>
              </w:rPr>
              <w:t>反義</w:t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伯仲之間、不相上下、望其項背。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●無遠弗屆：沒有不能到達的地方。</w:t>
            </w:r>
          </w:p>
          <w:p w14:paraId="4D846C34" w14:textId="77777777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欲有求「於」我也：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對。</w:t>
            </w:r>
          </w:p>
          <w:p w14:paraId="30537984" w14:textId="77777777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臣「誠」知不如徐公美：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的確、確實。</w:t>
            </w:r>
          </w:p>
          <w:p w14:paraId="50B51881" w14:textId="77777777" w:rsidR="00E36FD1" w:rsidRPr="00E36FD1" w:rsidRDefault="00E36FD1" w:rsidP="00E36FD1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皆以美「於」徐公：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比。</w:t>
            </w:r>
          </w:p>
          <w:p w14:paraId="320C3326" w14:textId="77777777" w:rsidR="009229C5" w:rsidRPr="009229C5" w:rsidRDefault="00E36FD1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E36FD1">
              <w:rPr>
                <w:rFonts w:ascii="芫荽 0.91" w:eastAsia="芫荽 0.91" w:hAnsi="芫荽 0.91" w:cs="芫荽 0.91" w:hint="eastAsia"/>
                <w:b/>
                <w:bCs/>
              </w:rPr>
              <w:t>地「方千里」：「</w:t>
            </w:r>
            <w:r w:rsidRPr="00E36FD1">
              <w:rPr>
                <w:rFonts w:ascii="芫荽 0.91" w:eastAsia="芫荽 0.91" w:hAnsi="芫荽 0.91" w:cs="芫荽 0.91" w:hint="eastAsia"/>
                <w:bCs/>
              </w:rPr>
              <w:t>方」為古代計量面積用語，多用於計量土地。</w:t>
            </w:r>
            <w:r w:rsidRPr="00E36FD1">
              <w:rPr>
                <w:rFonts w:ascii="芫荽 0.91" w:eastAsia="芫荽 0.91" w:hAnsi="芫荽 0.91" w:cs="芫荽 0.91"/>
                <w:bCs/>
              </w:rPr>
              <w:br/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「方千里」指長寬各千里，面積為一百萬平方里，約為今五十萬平方公里。</w:t>
            </w:r>
            <w:r w:rsidRPr="008958C2"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齊國</w:t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最鼎盛時期其疆域約今</w:t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山東省</w:t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全境，約十五萬平方公里。故「</w:t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齊</w:t>
            </w:r>
            <w:r w:rsidRPr="008958C2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地方千里」之說有誇飾之意。</w:t>
            </w:r>
          </w:p>
          <w:p w14:paraId="4695F228" w14:textId="77777777" w:rsidR="009229C5" w:rsidRDefault="00E36FD1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「乃」下令：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遂、於是、就。</w:t>
            </w:r>
          </w:p>
          <w:p w14:paraId="40D60F10" w14:textId="3D3C94B7" w:rsidR="009229C5" w:rsidRPr="009229C5" w:rsidRDefault="009229C5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寡人：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●孤家寡人：原為王侯自稱的謙辭。比喻孤立無助、隻身一人。</w:t>
            </w:r>
          </w:p>
          <w:p w14:paraId="3AD3B3B8" w14:textId="77777777" w:rsidR="009229C5" w:rsidRPr="009229C5" w:rsidRDefault="00E36FD1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能謗議「於」市朝：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在。</w:t>
            </w:r>
          </w:p>
          <w:p w14:paraId="3FEB5A7E" w14:textId="77777777" w:rsidR="009229C5" w:rsidRPr="009229C5" w:rsidRDefault="00E36FD1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皆朝「於」齊：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到、向。</w:t>
            </w:r>
          </w:p>
          <w:p w14:paraId="3B953A91" w14:textId="7056B959" w:rsidR="00E36FD1" w:rsidRPr="009229C5" w:rsidRDefault="00E36FD1" w:rsidP="009229C5">
            <w:pPr>
              <w:pStyle w:val="ae"/>
              <w:numPr>
                <w:ilvl w:val="0"/>
                <w:numId w:val="48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此所謂戰勝「於」朝廷：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在。</w:t>
            </w:r>
          </w:p>
          <w:p w14:paraId="300C7C7E" w14:textId="2084303E" w:rsidR="005B3C58" w:rsidRPr="005B3C58" w:rsidRDefault="005B3C58" w:rsidP="005B3C58">
            <w:pPr>
              <w:rPr>
                <w:rFonts w:ascii="芫荽 0.91" w:eastAsia="芫荽 0.91" w:hAnsi="芫荽 0.91" w:cs="芫荽 0.91"/>
                <w:bCs/>
              </w:rPr>
            </w:pPr>
            <w:r w:rsidRPr="005B3C58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5B3C58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9229C5">
              <w:rPr>
                <w:rFonts w:ascii="芫荽 0.91" w:eastAsia="芫荽 0.91" w:hAnsi="芫荽 0.91" w:cs="芫荽 0.91"/>
                <w:bdr w:val="single" w:sz="4" w:space="0" w:color="auto"/>
              </w:rPr>
              <w:t>54</w:t>
            </w:r>
          </w:p>
          <w:p w14:paraId="2374A715" w14:textId="77777777" w:rsidR="009229C5" w:rsidRDefault="009229C5" w:rsidP="009229C5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廣開言路：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指政府鼓勵人民充分發表意見做為施政的參考。</w:t>
            </w:r>
          </w:p>
          <w:p w14:paraId="65B2DC4B" w14:textId="77777777" w:rsidR="009229C5" w:rsidRDefault="009229C5" w:rsidP="009229C5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威震：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力道和氣勢足以震動他人。</w:t>
            </w:r>
          </w:p>
          <w:p w14:paraId="2676497A" w14:textId="77777777" w:rsidR="009229C5" w:rsidRDefault="009229C5" w:rsidP="009229C5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耐人尋味：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意味深遠雋永，讓人反覆尋思體會。</w:t>
            </w:r>
          </w:p>
          <w:p w14:paraId="0CCA679F" w14:textId="77777777" w:rsidR="009229C5" w:rsidRDefault="009229C5" w:rsidP="009229C5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雷同：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雷一發聲萬物無不同時響應。今用於人或事物間有相同之處。</w:t>
            </w:r>
          </w:p>
          <w:p w14:paraId="735029D4" w14:textId="5D11B607" w:rsidR="00321154" w:rsidRPr="009229C5" w:rsidRDefault="009229C5" w:rsidP="009229C5">
            <w:pPr>
              <w:pStyle w:val="ae"/>
              <w:numPr>
                <w:ilvl w:val="0"/>
                <w:numId w:val="4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</w:rPr>
              <w:t>層次井然：</w:t>
            </w:r>
            <w:r w:rsidRPr="009229C5">
              <w:rPr>
                <w:rFonts w:ascii="芫荽 0.91" w:eastAsia="芫荽 0.91" w:hAnsi="芫荽 0.91" w:cs="芫荽 0.91" w:hint="eastAsia"/>
                <w:bCs/>
              </w:rPr>
              <w:t>條理整齊而不紊亂。</w:t>
            </w:r>
          </w:p>
        </w:tc>
      </w:tr>
      <w:tr w:rsidR="00135B3F" w:rsidRPr="00866D12" w14:paraId="4C4EFFAA" w14:textId="77777777" w:rsidTr="005A5941">
        <w:trPr>
          <w:trHeight w:val="8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A747E2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B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  <w:vAlign w:val="center"/>
          </w:tcPr>
          <w:p w14:paraId="2E7DA8EE" w14:textId="277FF9E3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習作一、</w:t>
            </w:r>
            <w:r w:rsidR="009476EE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三</w:t>
            </w: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大題</w:t>
            </w:r>
          </w:p>
        </w:tc>
        <w:tc>
          <w:tcPr>
            <w:tcW w:w="6914" w:type="dxa"/>
            <w:gridSpan w:val="2"/>
            <w:tcBorders>
              <w:bottom w:val="single" w:sz="4" w:space="0" w:color="auto"/>
            </w:tcBorders>
            <w:vAlign w:val="center"/>
          </w:tcPr>
          <w:p w14:paraId="25C687A8" w14:textId="0A4564C7" w:rsidR="00135B3F" w:rsidRPr="00866D12" w:rsidRDefault="00135B3F" w:rsidP="007F4330">
            <w:pPr>
              <w:spacing w:line="240" w:lineRule="auto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完成習作：一、</w:t>
            </w: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習字練功坊</w:t>
            </w:r>
            <w:r w:rsidRPr="00866D12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 xml:space="preserve"> </w:t>
            </w:r>
            <w:r w:rsidR="00B42A28">
              <w:rPr>
                <w:rFonts w:ascii="jf open 粉圓 1.1" w:eastAsia="jf open 粉圓 1.1" w:hAnsi="jf open 粉圓 1.1" w:hint="eastAsia"/>
                <w:color w:val="000000" w:themeColor="text1"/>
              </w:rPr>
              <w:t>三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、形音義伸展秀</w:t>
            </w:r>
          </w:p>
        </w:tc>
      </w:tr>
      <w:tr w:rsidR="00135B3F" w:rsidRPr="00866D12" w14:paraId="05C63018" w14:textId="77777777" w:rsidTr="005A5941">
        <w:trPr>
          <w:trHeight w:val="99"/>
        </w:trPr>
        <w:tc>
          <w:tcPr>
            <w:tcW w:w="567" w:type="dxa"/>
            <w:tcBorders>
              <w:bottom w:val="dotted" w:sz="8" w:space="0" w:color="auto"/>
            </w:tcBorders>
            <w:vAlign w:val="center"/>
          </w:tcPr>
          <w:p w14:paraId="0DB2E91D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C</w:t>
            </w:r>
          </w:p>
        </w:tc>
        <w:tc>
          <w:tcPr>
            <w:tcW w:w="2017" w:type="dxa"/>
            <w:gridSpan w:val="2"/>
            <w:tcBorders>
              <w:bottom w:val="dotted" w:sz="8" w:space="0" w:color="auto"/>
            </w:tcBorders>
            <w:vAlign w:val="center"/>
          </w:tcPr>
          <w:p w14:paraId="23A5B489" w14:textId="77777777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形音義補充</w:t>
            </w:r>
          </w:p>
        </w:tc>
        <w:tc>
          <w:tcPr>
            <w:tcW w:w="6914" w:type="dxa"/>
            <w:gridSpan w:val="2"/>
            <w:tcBorders>
              <w:bottom w:val="dotted" w:sz="8" w:space="0" w:color="auto"/>
            </w:tcBorders>
            <w:vAlign w:val="center"/>
          </w:tcPr>
          <w:p w14:paraId="270BABAF" w14:textId="77777777" w:rsidR="00135B3F" w:rsidRPr="00866D12" w:rsidRDefault="00135B3F" w:rsidP="007F4330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熟讀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下方「形音義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補充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」，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並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劃重點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課堂上會小考。</w:t>
            </w:r>
          </w:p>
        </w:tc>
      </w:tr>
      <w:tr w:rsidR="00554ED4" w:rsidRPr="003714BA" w14:paraId="2AF017B4" w14:textId="77777777" w:rsidTr="00611082">
        <w:trPr>
          <w:trHeight w:val="57"/>
        </w:trPr>
        <w:tc>
          <w:tcPr>
            <w:tcW w:w="9498" w:type="dxa"/>
            <w:gridSpan w:val="5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21EAFA8" w14:textId="66A4C7C5" w:rsidR="009229C5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昳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ㄧˋ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="00CC016A"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—昳麗：瀟灑美麗。如：容貌昳麗。</w:t>
            </w:r>
          </w:p>
          <w:p w14:paraId="028C47F6" w14:textId="4C6F9797" w:rsidR="009229C5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佚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ㄧˋ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="00CC016A"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散失。如：散佚、佚失、亡佚。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="00CC016A"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9229C5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散失的。如：佚文。</w:t>
            </w:r>
          </w:p>
          <w:p w14:paraId="508922A6" w14:textId="27776AF6" w:rsidR="009229C5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軼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ㄧˋ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="00CC016A"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散失的。通「佚」。如：軼聞。</w:t>
            </w:r>
          </w:p>
          <w:p w14:paraId="5A5CB0CF" w14:textId="372BF8D6" w:rsidR="009229C5" w:rsidRPr="00CC016A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迭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ㄉㄧㄝˊ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輪流、更替。如：四季更迭。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="00CC016A">
              <w:rPr>
                <w:rFonts w:ascii="芫荽 0.91" w:eastAsia="芫荽 0.91" w:hAnsi="芫荽 0.91" w:cs="芫荽 0.91"/>
                <w:bCs/>
                <w:noProof/>
              </w:rPr>
              <w:t xml:space="preserve">          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停止。如：叫苦不迭。</w:t>
            </w:r>
            <w:r w:rsidR="00CC016A">
              <w:rPr>
                <w:rFonts w:ascii="芫荽 0.91" w:eastAsia="芫荽 0.91" w:hAnsi="芫荽 0.91" w:cs="芫荽 0.91"/>
                <w:bCs/>
                <w:noProof/>
              </w:rPr>
              <w:br/>
              <w:t xml:space="preserve">             </w:t>
            </w:r>
            <w:r w:rsidRPr="00CC016A">
              <w:rPr>
                <w:rFonts w:ascii="芫荽 0.91" w:eastAsia="芫荽 0.91" w:hAnsi="芫荽 0.91" w:cs="芫荽 0.91" w:hint="eastAsia"/>
                <w:bCs/>
                <w:noProof/>
              </w:rPr>
              <w:tab/>
            </w:r>
            <w:r w:rsidRPr="00CC016A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C016A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C016A">
              <w:rPr>
                <w:rFonts w:ascii="芫荽 0.91" w:eastAsia="芫荽 0.91" w:hAnsi="芫荽 0.91" w:cs="芫荽 0.91" w:hint="eastAsia"/>
                <w:bCs/>
                <w:noProof/>
              </w:rPr>
              <w:instrText>eq \o\ac(□,副)</w:instrText>
            </w:r>
            <w:r w:rsidRPr="00CC016A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C016A">
              <w:rPr>
                <w:rFonts w:ascii="芫荽 0.91" w:eastAsia="芫荽 0.91" w:hAnsi="芫荽 0.91" w:cs="芫荽 0.91" w:hint="eastAsia"/>
                <w:bCs/>
                <w:noProof/>
              </w:rPr>
              <w:t>屢次。如：迭遭挫敗。</w:t>
            </w:r>
          </w:p>
          <w:p w14:paraId="738F2D29" w14:textId="76864523" w:rsidR="009229C5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跌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ㄉㄧㄝˊ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失足傾倒。如：跌倒。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="00CC016A">
              <w:rPr>
                <w:rFonts w:ascii="芫荽 0.91" w:eastAsia="芫荽 0.91" w:hAnsi="芫荽 0.91" w:cs="芫荽 0.91"/>
                <w:bCs/>
                <w:noProof/>
              </w:rPr>
              <w:t xml:space="preserve">         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落下、降低。如：物價下跌。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="00CC016A">
              <w:rPr>
                <w:rFonts w:ascii="芫荽 0.91" w:eastAsia="芫荽 0.91" w:hAnsi="芫荽 0.91" w:cs="芫荽 0.91"/>
                <w:bCs/>
                <w:noProof/>
              </w:rPr>
              <w:t xml:space="preserve">              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形容文字、言語頓挫波折。如：跌宕。</w:t>
            </w:r>
          </w:p>
          <w:p w14:paraId="220EC033" w14:textId="39140AFD" w:rsidR="00CF3C17" w:rsidRPr="00CF3C17" w:rsidRDefault="009229C5" w:rsidP="00CF3C17">
            <w:pPr>
              <w:pStyle w:val="ae"/>
              <w:numPr>
                <w:ilvl w:val="0"/>
                <w:numId w:val="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秩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ㄓˋ</w:t>
            </w:r>
            <w:r w:rsidR="00CC016A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="00CC016A"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</w:t>
            </w:r>
            <w:r w:rsidRPr="009229C5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次序、順序。如：秩序。</w:t>
            </w:r>
          </w:p>
        </w:tc>
      </w:tr>
      <w:tr w:rsidR="00CF3C17" w:rsidRPr="003714BA" w14:paraId="6D14822A" w14:textId="77777777" w:rsidTr="00611082">
        <w:trPr>
          <w:trHeight w:val="57"/>
        </w:trPr>
        <w:tc>
          <w:tcPr>
            <w:tcW w:w="9498" w:type="dxa"/>
            <w:gridSpan w:val="5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CAE7D7D" w14:textId="5D1940D6" w:rsidR="00CF3C17" w:rsidRPr="00CF3C17" w:rsidRDefault="00CF3C17" w:rsidP="00CF3C17">
            <w:pPr>
              <w:pStyle w:val="ae"/>
              <w:numPr>
                <w:ilvl w:val="0"/>
                <w:numId w:val="51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F3C17">
              <w:rPr>
                <w:rFonts w:ascii="芫荽 0.91" w:eastAsia="芫荽 0.91" w:hAnsi="芫荽 0.91" w:cs="芫荽 0.91" w:hint="eastAsia"/>
                <w:b/>
                <w:bCs/>
                <w:noProof/>
              </w:rPr>
              <w:t>間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F3C1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ㄐㄧㄢˋ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空隙。如：間隙、間不容髮。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奸細。如：間諜。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挑撥、分化。如：挑撥離間、反間。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分隔、分開。如：間隔。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\o\ac(□,副)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偶爾。如：時時而間進。</w:t>
            </w:r>
          </w:p>
          <w:p w14:paraId="42F93289" w14:textId="29E0FEF9" w:rsidR="00CF3C17" w:rsidRPr="00CF3C17" w:rsidRDefault="00CF3C17" w:rsidP="00CF3C17">
            <w:pPr>
              <w:pStyle w:val="ae"/>
              <w:numPr>
                <w:ilvl w:val="0"/>
                <w:numId w:val="5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間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ㄐㄧㄢ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兩者之中。如：兩人之間。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時候。如：晚間、一瞬間。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處所、地方。如：房間、田間。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\o\ac(□,量)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計算房屋等建築物的單位。如：一間房子。</w:t>
            </w:r>
          </w:p>
        </w:tc>
      </w:tr>
      <w:tr w:rsidR="00CF3C17" w:rsidRPr="003714BA" w14:paraId="0469D32A" w14:textId="77777777" w:rsidTr="00611082">
        <w:trPr>
          <w:trHeight w:val="57"/>
        </w:trPr>
        <w:tc>
          <w:tcPr>
            <w:tcW w:w="9498" w:type="dxa"/>
            <w:gridSpan w:val="5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0DEA06F" w14:textId="7491F358" w:rsidR="00CF3C17" w:rsidRPr="00CF3C17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F3C17">
              <w:rPr>
                <w:rFonts w:ascii="芫荽 0.91" w:eastAsia="芫荽 0.91" w:hAnsi="芫荽 0.91" w:cs="芫荽 0.91" w:hint="eastAsia"/>
                <w:b/>
                <w:bCs/>
                <w:noProof/>
              </w:rPr>
              <w:t>謗 ㄅㄤˋ</w: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以不實的言詞中傷別人。如：毀謗。</w:t>
            </w:r>
          </w:p>
          <w:p w14:paraId="17BD8B88" w14:textId="0F8175D4" w:rsidR="00CF3C17" w:rsidRPr="009229C5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膀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ㄅㄤˇ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頸部以下、手肘以上的部位。有時偏指肩或臂的部分。如：臂膀。</w:t>
            </w:r>
          </w:p>
          <w:p w14:paraId="5D9EA5A3" w14:textId="7D004C71" w:rsidR="00CF3C17" w:rsidRPr="009229C5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膀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ㄆㄤˊ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—膀胱：泌尿系統中儲尿的器官。</w:t>
            </w:r>
          </w:p>
          <w:p w14:paraId="2A455820" w14:textId="77777777" w:rsidR="00CF3C17" w:rsidRPr="009229C5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傍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ㄅㄤ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接近某一時間點。如：傍晚。</w:t>
            </w:r>
          </w:p>
          <w:p w14:paraId="41528B68" w14:textId="77777777" w:rsidR="00CF3C17" w:rsidRPr="009229C5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傍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ㄅㄤˋ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靠近、依附。如：依山傍水。</w:t>
            </w:r>
          </w:p>
          <w:p w14:paraId="1BF0EABB" w14:textId="1327E81D" w:rsidR="00CF3C17" w:rsidRPr="00CF3C17" w:rsidRDefault="00CF3C17" w:rsidP="00CF3C17">
            <w:pPr>
              <w:pStyle w:val="ae"/>
              <w:numPr>
                <w:ilvl w:val="0"/>
                <w:numId w:val="52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榜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ㄅㄤˇ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揭示錄取名單的公告。如：榜上有名。</w:t>
            </w:r>
          </w:p>
        </w:tc>
      </w:tr>
      <w:tr w:rsidR="008958C2" w:rsidRPr="003714BA" w14:paraId="1B7F9D77" w14:textId="77777777" w:rsidTr="00C53409">
        <w:trPr>
          <w:trHeight w:val="57"/>
        </w:trPr>
        <w:tc>
          <w:tcPr>
            <w:tcW w:w="9498" w:type="dxa"/>
            <w:gridSpan w:val="5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16BCE89" w14:textId="77777777" w:rsidR="008958C2" w:rsidRPr="00CF3C17" w:rsidRDefault="008958C2" w:rsidP="00C53409">
            <w:pPr>
              <w:pStyle w:val="ae"/>
              <w:numPr>
                <w:ilvl w:val="0"/>
                <w:numId w:val="1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3C17">
              <w:rPr>
                <w:rFonts w:ascii="芫荽 0.91" w:eastAsia="芫荽 0.91" w:hAnsi="芫荽 0.91" w:cs="芫荽 0.91" w:hint="eastAsia"/>
                <w:b/>
                <w:bCs/>
                <w:noProof/>
              </w:rPr>
              <w:lastRenderedPageBreak/>
              <w:t>諫 ㄐㄧㄢˋ</w: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規勸。如：諫言。</w:t>
            </w:r>
          </w:p>
          <w:p w14:paraId="2FDF4DB7" w14:textId="77777777" w:rsidR="008958C2" w:rsidRPr="00CF3C17" w:rsidRDefault="008958C2" w:rsidP="00C53409">
            <w:pPr>
              <w:pStyle w:val="ae"/>
              <w:numPr>
                <w:ilvl w:val="0"/>
                <w:numId w:val="1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揀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ㄐㄧㄢˇ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選擇、挑選。如：披沙揀金。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  <w:t xml:space="preserve">             </w: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拾取，同「撿」。如：揀錢。</w:t>
            </w:r>
          </w:p>
          <w:p w14:paraId="24B52732" w14:textId="77777777" w:rsidR="008958C2" w:rsidRPr="009229C5" w:rsidRDefault="008958C2" w:rsidP="00C53409">
            <w:pPr>
              <w:pStyle w:val="ae"/>
              <w:numPr>
                <w:ilvl w:val="0"/>
                <w:numId w:val="1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練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ㄌㄧㄢˋ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\o\ac(□,副)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熟悉、精熟。如：精明幹練。</w:t>
            </w:r>
          </w:p>
          <w:p w14:paraId="54AD681A" w14:textId="77777777" w:rsidR="008958C2" w:rsidRPr="00CF3C17" w:rsidRDefault="008958C2" w:rsidP="00C53409">
            <w:pPr>
              <w:pStyle w:val="ae"/>
              <w:numPr>
                <w:ilvl w:val="0"/>
                <w:numId w:val="16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煉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ㄌㄧㄢˋ</w: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用加熱等方法使物質熔化並趨於純淨或堅韌。如：土法煉鋼。</w:t>
            </w:r>
          </w:p>
        </w:tc>
      </w:tr>
      <w:tr w:rsidR="004E147A" w:rsidRPr="003714BA" w14:paraId="4BCA8275" w14:textId="77777777" w:rsidTr="00611082">
        <w:trPr>
          <w:trHeight w:val="57"/>
        </w:trPr>
        <w:tc>
          <w:tcPr>
            <w:tcW w:w="9498" w:type="dxa"/>
            <w:gridSpan w:val="5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0FFDCC9" w14:textId="2D83E1A5" w:rsidR="00CF3C17" w:rsidRPr="00CF3C17" w:rsidRDefault="00CF3C17" w:rsidP="00CF3C17">
            <w:pPr>
              <w:pStyle w:val="ae"/>
              <w:numPr>
                <w:ilvl w:val="0"/>
                <w:numId w:val="7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CF3C17">
              <w:rPr>
                <w:rFonts w:ascii="芫荽 0.91" w:eastAsia="芫荽 0.91" w:hAnsi="芫荽 0.91" w:cs="芫荽 0.91" w:hint="eastAsia"/>
                <w:b/>
                <w:bCs/>
                <w:noProof/>
              </w:rPr>
              <w:t>朝 ㄔㄠˊ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朝拜。如：皆朝於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  <w:u w:val="single"/>
              </w:rPr>
              <w:t>齊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對、向。如：坐北朝南。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舊時君主聽政、辦事的地方。如：朝廷。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某一世系帝王的統治時期。如：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  <w:u w:val="single"/>
              </w:rPr>
              <w:t>漢朝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、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  <w:u w:val="single"/>
              </w:rPr>
              <w:t>唐朝</w: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。</w:t>
            </w:r>
          </w:p>
          <w:p w14:paraId="04E47789" w14:textId="74775720" w:rsidR="00CF3C17" w:rsidRPr="00CF3C17" w:rsidRDefault="00CF3C17" w:rsidP="00CF3C17">
            <w:pPr>
              <w:pStyle w:val="ae"/>
              <w:numPr>
                <w:ilvl w:val="0"/>
                <w:numId w:val="7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  <w:noProof/>
              </w:rPr>
            </w:pP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朝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9229C5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ㄓㄠ</w:t>
            </w:r>
            <w:r w:rsidRPr="009229C5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9229C5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9229C5">
              <w:rPr>
                <w:rFonts w:ascii="芫荽 0.91" w:eastAsia="芫荽 0.91" w:hAnsi="芫荽 0.91" w:cs="芫荽 0.91" w:hint="eastAsia"/>
                <w:bCs/>
                <w:noProof/>
              </w:rPr>
              <w:t>早晨。如：朝服衣冠、朝三暮四。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日、天。如：今朝、有朝一日。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</w:t>
            </w:r>
            <w:r w:rsidRPr="00CF3C17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CF3C1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F3C17">
              <w:rPr>
                <w:rFonts w:ascii="芫荽 0.91" w:eastAsia="芫荽 0.91" w:hAnsi="芫荽 0.91" w:cs="芫荽 0.91" w:hint="eastAsia"/>
                <w:bCs/>
                <w:noProof/>
              </w:rPr>
              <w:t>有活力的。如：朝氣蓬勃。</w:t>
            </w:r>
          </w:p>
        </w:tc>
      </w:tr>
      <w:tr w:rsidR="00135B3F" w:rsidRPr="00866D12" w14:paraId="17E3048E" w14:textId="77777777" w:rsidTr="00D65498">
        <w:trPr>
          <w:trHeight w:val="67"/>
        </w:trPr>
        <w:tc>
          <w:tcPr>
            <w:tcW w:w="660" w:type="dxa"/>
            <w:gridSpan w:val="2"/>
            <w:tcBorders>
              <w:bottom w:val="dotted" w:sz="4" w:space="0" w:color="auto"/>
            </w:tcBorders>
            <w:vAlign w:val="center"/>
          </w:tcPr>
          <w:p w14:paraId="74E59D1E" w14:textId="77777777" w:rsidR="00135B3F" w:rsidRPr="000F3B74" w:rsidRDefault="00135B3F" w:rsidP="0099793E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D</w:t>
            </w:r>
          </w:p>
        </w:tc>
        <w:tc>
          <w:tcPr>
            <w:tcW w:w="1924" w:type="dxa"/>
            <w:tcBorders>
              <w:bottom w:val="dotted" w:sz="4" w:space="0" w:color="auto"/>
            </w:tcBorders>
            <w:vAlign w:val="center"/>
          </w:tcPr>
          <w:p w14:paraId="27C96E7A" w14:textId="77777777" w:rsidR="00135B3F" w:rsidRPr="000F3B74" w:rsidRDefault="00135B3F" w:rsidP="0099793E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形音義練習卷</w:t>
            </w:r>
          </w:p>
        </w:tc>
        <w:tc>
          <w:tcPr>
            <w:tcW w:w="6914" w:type="dxa"/>
            <w:gridSpan w:val="2"/>
            <w:tcBorders>
              <w:bottom w:val="dotted" w:sz="4" w:space="0" w:color="auto"/>
            </w:tcBorders>
            <w:vAlign w:val="center"/>
          </w:tcPr>
          <w:p w14:paraId="75A00B6B" w14:textId="77777777" w:rsidR="00135B3F" w:rsidRPr="000F3B74" w:rsidRDefault="00135B3F" w:rsidP="0099793E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熟讀下方「形音義練習卷」，課堂上會小考。</w:t>
            </w:r>
          </w:p>
        </w:tc>
      </w:tr>
      <w:tr w:rsidR="00135B3F" w:rsidRPr="00866D12" w14:paraId="5A4B79EE" w14:textId="77777777" w:rsidTr="009B1B82">
        <w:trPr>
          <w:trHeight w:val="83"/>
        </w:trPr>
        <w:tc>
          <w:tcPr>
            <w:tcW w:w="9498" w:type="dxa"/>
            <w:gridSpan w:val="5"/>
            <w:tcBorders>
              <w:top w:val="dotted" w:sz="4" w:space="0" w:color="auto"/>
              <w:bottom w:val="nil"/>
            </w:tcBorders>
            <w:vAlign w:val="center"/>
          </w:tcPr>
          <w:p w14:paraId="7B3278A6" w14:textId="6EB83DA9" w:rsidR="00135B3F" w:rsidRPr="000F3B74" w:rsidRDefault="00135B3F" w:rsidP="0099793E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135B3F" w:rsidRPr="00866D12" w14:paraId="2C41846D" w14:textId="77777777" w:rsidTr="009B1B82">
        <w:tc>
          <w:tcPr>
            <w:tcW w:w="4614" w:type="dxa"/>
            <w:gridSpan w:val="4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41034E5F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「鄒」姓男子：ㄗㄡ</w:t>
            </w:r>
          </w:p>
          <w:p w14:paraId="1BE57797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審時「度」勢：ㄉㄨㄛˋ</w:t>
            </w:r>
          </w:p>
          <w:p w14:paraId="00520965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衣「冠」楚楚：ㄍㄨㄢ</w:t>
            </w:r>
          </w:p>
          <w:p w14:paraId="698F9E48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如「ㄌㄧㄣˊ」其境：臨</w:t>
            </w:r>
          </w:p>
          <w:p w14:paraId="402FFBFE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互相猜「ㄐㄧˋ」：忌</w:t>
            </w:r>
          </w:p>
          <w:p w14:paraId="0F5348B4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包容接「納」：ㄋㄚˋ</w:t>
            </w:r>
          </w:p>
          <w:p w14:paraId="000F5546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寡言木「訥」：ㄋㄜˋ</w:t>
            </w:r>
          </w:p>
          <w:p w14:paraId="157FD544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直言進「ㄐㄧㄢˋ」：諫</w:t>
            </w:r>
          </w:p>
          <w:p w14:paraId="245AF828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威「ㄓㄣˋ」四方：震</w:t>
            </w:r>
          </w:p>
          <w:p w14:paraId="713040EC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其「ㄇㄠˋ」不揚：貌</w:t>
            </w:r>
          </w:p>
          <w:p w14:paraId="4E513B9C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精「ㄔㄥˊ」所至：誠</w:t>
            </w:r>
          </w:p>
          <w:p w14:paraId="402A8AE8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耳「ㄕㄡˊ」能詳：熟</w:t>
            </w:r>
          </w:p>
          <w:p w14:paraId="44ED30EE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「ㄉㄢˋ」夕禍福：旦</w:t>
            </w:r>
          </w:p>
          <w:p w14:paraId="6129989C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辭約意「ㄈㄥ」：豐</w:t>
            </w:r>
          </w:p>
          <w:p w14:paraId="48C8F546" w14:textId="49DA9241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「ㄨㄟˋ」首ㄨㄟˋ尾：畏</w:t>
            </w:r>
          </w:p>
          <w:p w14:paraId="6076508D" w14:textId="119B7DD9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土法「ㄌㄧㄢˋ」鋼：煉</w:t>
            </w:r>
          </w:p>
          <w:p w14:paraId="35FD0E0F" w14:textId="14228F21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無遠「弗」屆：ㄈㄨˊ</w:t>
            </w:r>
          </w:p>
          <w:p w14:paraId="39A73EAA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形貌「昳」麗：ㄧˋ</w:t>
            </w:r>
          </w:p>
          <w:p w14:paraId="569D9810" w14:textId="36CEE155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束「脩」：ㄒㄧㄡ</w:t>
            </w:r>
          </w:p>
          <w:p w14:paraId="32D89A1C" w14:textId="10572FC0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依山「傍」水：ㄅㄤˋ</w:t>
            </w:r>
          </w:p>
        </w:tc>
        <w:tc>
          <w:tcPr>
            <w:tcW w:w="4884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225E3636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「ㄔㄚˊ」言觀色：察</w:t>
            </w:r>
          </w:p>
          <w:p w14:paraId="135277B5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簡「ㄐㄧㄝˊ」流暢：潔</w:t>
            </w:r>
          </w:p>
          <w:p w14:paraId="5DC7162C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「諷」刺：ㄈㄥˋ</w:t>
            </w:r>
          </w:p>
          <w:p w14:paraId="39AA7166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「間」不容髮：ㄐㄧㄢˋ</w:t>
            </w:r>
          </w:p>
          <w:p w14:paraId="5ACD209B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「ㄘˋ」探軍情：刺</w:t>
            </w:r>
          </w:p>
          <w:p w14:paraId="0A68D040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「刻」畫：ㄎㄜˋ</w:t>
            </w:r>
          </w:p>
          <w:p w14:paraId="7209D6FA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「傍」晚：ㄅㄤ</w:t>
            </w:r>
          </w:p>
          <w:p w14:paraId="7E8929B4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蒙「ㄅㄧˋ」：蔽</w:t>
            </w:r>
          </w:p>
          <w:p w14:paraId="6F11EC61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「朝」廷：ㄔㄠˊ</w:t>
            </w:r>
          </w:p>
          <w:p w14:paraId="1DA6272C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「期」年之後：ㄐㄧ</w:t>
            </w:r>
          </w:p>
          <w:p w14:paraId="0A39860C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胸「ㄐㄧㄣ」開闊：襟</w:t>
            </w:r>
          </w:p>
          <w:p w14:paraId="5BD843A3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英俊「ㄒㄧㄠ」灑：瀟</w:t>
            </w:r>
          </w:p>
          <w:p w14:paraId="12A7B6C9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「ㄖㄠˊ」富興味：饒</w:t>
            </w:r>
          </w:p>
          <w:p w14:paraId="471BE615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「朝」不保夕：ㄓㄠ</w:t>
            </w:r>
          </w:p>
          <w:p w14:paraId="14567BCA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條理「ㄐㄧㄥˇ」然：井</w:t>
            </w:r>
          </w:p>
          <w:p w14:paraId="54D7A4C9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挑撥離「間」：ㄐㄧㄢˋ</w:t>
            </w:r>
          </w:p>
          <w:p w14:paraId="6FD999E5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精明幹「ㄌㄧㄢˋ」：練</w:t>
            </w:r>
          </w:p>
          <w:p w14:paraId="09F1CF18" w14:textId="77777777" w:rsidR="00AB45EC" w:rsidRPr="00AB45EC" w:rsidRDefault="00AB45EC" w:rsidP="00AB45EC">
            <w:pPr>
              <w:pStyle w:val="ae"/>
              <w:numPr>
                <w:ilvl w:val="0"/>
                <w:numId w:val="5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巧舌如「ㄏㄨㄤˊ」：簧</w:t>
            </w:r>
          </w:p>
          <w:p w14:paraId="1CA28A96" w14:textId="77777777" w:rsidR="00AB45EC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披沙「ㄐㄧㄢˇ」金：揀（簡）</w:t>
            </w:r>
          </w:p>
          <w:p w14:paraId="52D764C4" w14:textId="22AB5F2E" w:rsidR="00CE6012" w:rsidRPr="00CE6012" w:rsidRDefault="00AB45EC" w:rsidP="00AB45EC">
            <w:pPr>
              <w:pStyle w:val="ae"/>
              <w:numPr>
                <w:ilvl w:val="0"/>
                <w:numId w:val="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AB45EC">
              <w:rPr>
                <w:rFonts w:ascii="芫荽 0.91" w:eastAsia="芫荽 0.91" w:hAnsi="芫荽 0.91" w:cs="芫荽 0.91"/>
                <w:color w:val="000000" w:themeColor="text1"/>
              </w:rPr>
              <w:t>繪「ㄕㄥ」繪影：聲</w:t>
            </w:r>
          </w:p>
        </w:tc>
      </w:tr>
    </w:tbl>
    <w:p w14:paraId="3BEF5278" w14:textId="3B203F7F" w:rsidR="00AC5C63" w:rsidRDefault="00AC5C63" w:rsidP="00AC5C6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國學常識：</w:t>
      </w:r>
      <w:r w:rsidR="009476EE">
        <w:rPr>
          <w:rFonts w:ascii="jf open 粉圓 1.1" w:eastAsia="jf open 粉圓 1.1" w:hAnsi="jf open 粉圓 1.1" w:hint="eastAsia"/>
          <w:b/>
          <w:bCs/>
          <w:sz w:val="28"/>
          <w:szCs w:val="28"/>
        </w:rPr>
        <w:t>《戰國策》</w:t>
      </w:r>
    </w:p>
    <w:p w14:paraId="3BF377E2" w14:textId="0D000CEE" w:rsidR="00D94E0F" w:rsidRDefault="00D94E0F" w:rsidP="00D94E0F">
      <w:pPr>
        <w:jc w:val="center"/>
        <w:rPr>
          <w:rFonts w:ascii="jf open 粉圓 1.1" w:eastAsia="jf open 粉圓 1.1" w:hAnsi="jf open 粉圓 1.1"/>
          <w:b/>
          <w:bCs/>
        </w:rPr>
      </w:pPr>
      <w:r w:rsidRPr="00765FE0">
        <w:rPr>
          <w:rFonts w:ascii="jf open 粉圓 1.1" w:eastAsia="jf open 粉圓 1.1" w:hAnsi="jf open 粉圓 1.1"/>
          <w:b/>
          <w:bCs/>
        </w:rPr>
        <w:t>◇</w:t>
      </w:r>
      <w:r>
        <w:rPr>
          <w:rFonts w:ascii="jf open 粉圓 1.1" w:eastAsia="jf open 粉圓 1.1" w:hAnsi="jf open 粉圓 1.1" w:hint="eastAsia"/>
          <w:b/>
          <w:bCs/>
        </w:rPr>
        <w:t>「</w:t>
      </w:r>
      <w:r w:rsidRPr="00D02704">
        <w:rPr>
          <w:rFonts w:ascii="jf open 粉圓 1.1" w:eastAsia="jf open 粉圓 1.1" w:hAnsi="jf open 粉圓 1.1"/>
          <w:b/>
          <w:bCs/>
        </w:rPr>
        <w:t>史書</w:t>
      </w:r>
      <w:r>
        <w:rPr>
          <w:rFonts w:ascii="jf open 粉圓 1.1" w:eastAsia="jf open 粉圓 1.1" w:hAnsi="jf open 粉圓 1.1" w:hint="eastAsia"/>
          <w:b/>
          <w:bCs/>
        </w:rPr>
        <w:t>」</w:t>
      </w:r>
      <w:r w:rsidRPr="00D02704">
        <w:rPr>
          <w:rFonts w:ascii="jf open 粉圓 1.1" w:eastAsia="jf open 粉圓 1.1" w:hAnsi="jf open 粉圓 1.1"/>
          <w:b/>
          <w:bCs/>
        </w:rPr>
        <w:t>體裁</w:t>
      </w:r>
      <w:r>
        <w:rPr>
          <w:rFonts w:ascii="jf open 粉圓 1.1" w:eastAsia="jf open 粉圓 1.1" w:hAnsi="jf open 粉圓 1.1" w:hint="eastAsia"/>
          <w:b/>
          <w:bCs/>
        </w:rPr>
        <w:t xml:space="preserve">分類 </w:t>
      </w:r>
      <w:r w:rsidRPr="00765FE0">
        <w:rPr>
          <w:rFonts w:ascii="jf open 粉圓 1.1" w:eastAsia="jf open 粉圓 1.1" w:hAnsi="jf open 粉圓 1.1"/>
          <w:b/>
          <w:bCs/>
        </w:rPr>
        <w:t>◇</w:t>
      </w:r>
    </w:p>
    <w:p w14:paraId="064AF199" w14:textId="77777777" w:rsidR="00D94E0F" w:rsidRDefault="00D94E0F" w:rsidP="00D94E0F">
      <w:pPr>
        <w:rPr>
          <w:rFonts w:ascii="jf open 粉圓 1.1" w:eastAsia="jf open 粉圓 1.1" w:hAnsi="jf open 粉圓 1.1"/>
          <w:b/>
          <w:bCs/>
        </w:rPr>
      </w:pPr>
      <w:r>
        <w:rPr>
          <w:rFonts w:ascii="jf open 粉圓 1.1" w:eastAsia="jf open 粉圓 1.1" w:hAnsi="jf open 粉圓 1.1" w:hint="eastAsia"/>
          <w:b/>
          <w:bCs/>
        </w:rPr>
        <w:t>（一）依「記載內容」分類</w:t>
      </w:r>
    </w:p>
    <w:tbl>
      <w:tblPr>
        <w:tblStyle w:val="a9"/>
        <w:tblW w:w="96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96"/>
        <w:gridCol w:w="3969"/>
        <w:gridCol w:w="3969"/>
      </w:tblGrid>
      <w:tr w:rsidR="00D94E0F" w:rsidRPr="005F211E" w14:paraId="629477CF" w14:textId="77777777" w:rsidTr="00C53409">
        <w:trPr>
          <w:trHeight w:val="7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4231B8E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體裁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1E4C710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性質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0B59EA8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代表作品</w:t>
            </w:r>
          </w:p>
        </w:tc>
      </w:tr>
      <w:tr w:rsidR="00D94E0F" w:rsidRPr="005F211E" w14:paraId="5DC3C0C6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74C525CD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通史</w:t>
            </w:r>
          </w:p>
        </w:tc>
        <w:tc>
          <w:tcPr>
            <w:tcW w:w="3969" w:type="dxa"/>
            <w:vAlign w:val="center"/>
          </w:tcPr>
          <w:p w14:paraId="4A480F00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記載</w:t>
            </w:r>
            <w:r w:rsidRPr="0011718F">
              <w:rPr>
                <w:rFonts w:ascii="jf open 粉圓 1.1" w:eastAsia="jf open 粉圓 1.1" w:hAnsi="jf open 粉圓 1.1" w:hint="eastAsia"/>
                <w:b/>
              </w:rPr>
              <w:t>橫跨（   多   ）個朝代</w:t>
            </w:r>
            <w:r>
              <w:rPr>
                <w:rFonts w:ascii="jf open 粉圓 1.1" w:eastAsia="jf open 粉圓 1.1" w:hAnsi="jf open 粉圓 1.1" w:hint="eastAsia"/>
                <w:bCs/>
              </w:rPr>
              <w:t>的歷史</w:t>
            </w:r>
          </w:p>
        </w:tc>
        <w:tc>
          <w:tcPr>
            <w:tcW w:w="3969" w:type="dxa"/>
            <w:vAlign w:val="center"/>
          </w:tcPr>
          <w:p w14:paraId="497451A2" w14:textId="77777777" w:rsidR="00D94E0F" w:rsidRPr="005F211E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西漢</w:t>
            </w:r>
            <w:r w:rsidRPr="00D02704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司馬遷</w:t>
            </w:r>
            <w:r w:rsidRPr="005F211E">
              <w:rPr>
                <w:rFonts w:ascii="芫荽 0.91" w:eastAsia="芫荽 0.91" w:hAnsi="芫荽 0.91" w:cs="芫荽 0.91" w:hint="eastAsia"/>
                <w:bCs/>
              </w:rPr>
              <w:t>《</w:t>
            </w:r>
            <w:r w:rsidRPr="005F211E">
              <w:rPr>
                <w:rFonts w:ascii="芫荽 0.91" w:eastAsia="芫荽 0.91" w:hAnsi="芫荽 0.91" w:cs="芫荽 0.91"/>
                <w:bCs/>
              </w:rPr>
              <w:t>史記</w:t>
            </w:r>
            <w:r w:rsidRPr="005F211E">
              <w:rPr>
                <w:rFonts w:ascii="芫荽 0.91" w:eastAsia="芫荽 0.91" w:hAnsi="芫荽 0.91" w:cs="芫荽 0.91" w:hint="eastAsia"/>
                <w:bCs/>
              </w:rPr>
              <w:t>》</w:t>
            </w:r>
          </w:p>
          <w:p w14:paraId="0E6C9D81" w14:textId="77777777" w:rsidR="00D94E0F" w:rsidRPr="00C520BF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北宋</w:t>
            </w:r>
            <w:r w:rsidRPr="00D02704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司馬光</w:t>
            </w:r>
            <w:r w:rsidRPr="00D02704">
              <w:rPr>
                <w:rFonts w:ascii="芫荽 0.91" w:eastAsia="芫荽 0.91" w:hAnsi="芫荽 0.91" w:cs="芫荽 0.91"/>
                <w:bCs/>
              </w:rPr>
              <w:t>主撰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>《資治通鑑》</w:t>
            </w:r>
          </w:p>
          <w:p w14:paraId="77E315AF" w14:textId="77777777" w:rsidR="00D94E0F" w:rsidRPr="005F211E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C520BF">
              <w:rPr>
                <w:rFonts w:ascii="芫荽 0.91" w:eastAsia="芫荽 0.91" w:hAnsi="芫荽 0.91" w:cs="芫荽 0.91" w:hint="eastAsia"/>
                <w:u w:val="single"/>
              </w:rPr>
              <w:t>日治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 w:rsidRPr="00C520BF">
              <w:rPr>
                <w:rFonts w:ascii="芫荽 0.91" w:eastAsia="芫荽 0.91" w:hAnsi="芫荽 0.91" w:cs="芫荽 0.91" w:hint="eastAsia"/>
                <w:u w:val="single"/>
              </w:rPr>
              <w:t>連橫</w:t>
            </w:r>
            <w:r>
              <w:rPr>
                <w:rFonts w:ascii="芫荽 0.91" w:eastAsia="芫荽 0.91" w:hAnsi="芫荽 0.91" w:cs="芫荽 0.91" w:hint="eastAsia"/>
              </w:rPr>
              <w:t>《</w:t>
            </w:r>
            <w:r w:rsidRPr="00C520BF">
              <w:rPr>
                <w:rFonts w:ascii="芫荽 0.91" w:eastAsia="芫荽 0.91" w:hAnsi="芫荽 0.91" w:cs="芫荽 0.91"/>
              </w:rPr>
              <w:t>臺灣通史</w:t>
            </w:r>
            <w:r>
              <w:rPr>
                <w:rFonts w:ascii="芫荽 0.91" w:eastAsia="芫荽 0.91" w:hAnsi="芫荽 0.91" w:cs="芫荽 0.91" w:hint="eastAsia"/>
              </w:rPr>
              <w:t>》</w:t>
            </w:r>
          </w:p>
        </w:tc>
      </w:tr>
      <w:tr w:rsidR="00D94E0F" w:rsidRPr="005F211E" w14:paraId="5DF7A015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39C762D7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斷代史</w:t>
            </w:r>
          </w:p>
        </w:tc>
        <w:tc>
          <w:tcPr>
            <w:tcW w:w="3969" w:type="dxa"/>
            <w:vAlign w:val="center"/>
          </w:tcPr>
          <w:p w14:paraId="3127B610" w14:textId="77777777" w:rsidR="00D94E0F" w:rsidRPr="00C520BF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AF48BD">
              <w:rPr>
                <w:rFonts w:ascii="jf open 粉圓 1.1" w:eastAsia="jf open 粉圓 1.1" w:hAnsi="jf open 粉圓 1.1" w:hint="eastAsia"/>
                <w:bCs/>
              </w:rPr>
              <w:t>記載</w:t>
            </w:r>
            <w:r w:rsidRPr="0011718F">
              <w:rPr>
                <w:rFonts w:ascii="jf open 粉圓 1.1" w:eastAsia="jf open 粉圓 1.1" w:hAnsi="jf open 粉圓 1.1" w:hint="eastAsia"/>
                <w:b/>
              </w:rPr>
              <w:t>（   單一   ）朝代</w:t>
            </w:r>
            <w:r>
              <w:rPr>
                <w:rFonts w:ascii="jf open 粉圓 1.1" w:eastAsia="jf open 粉圓 1.1" w:hAnsi="jf open 粉圓 1.1" w:hint="eastAsia"/>
                <w:bCs/>
              </w:rPr>
              <w:t>的</w:t>
            </w:r>
            <w:r w:rsidRPr="00AF48BD">
              <w:rPr>
                <w:rFonts w:ascii="jf open 粉圓 1.1" w:eastAsia="jf open 粉圓 1.1" w:hAnsi="jf open 粉圓 1.1" w:hint="eastAsia"/>
                <w:bCs/>
              </w:rPr>
              <w:t>歷史</w:t>
            </w:r>
          </w:p>
        </w:tc>
        <w:tc>
          <w:tcPr>
            <w:tcW w:w="3969" w:type="dxa"/>
            <w:vAlign w:val="center"/>
          </w:tcPr>
          <w:p w14:paraId="5B804320" w14:textId="77777777" w:rsidR="00D94E0F" w:rsidRPr="005F211E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東漢</w:t>
            </w:r>
            <w:r w:rsidRPr="00D02704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D02704">
              <w:rPr>
                <w:rFonts w:ascii="芫荽 0.91" w:eastAsia="芫荽 0.91" w:hAnsi="芫荽 0.91" w:cs="芫荽 0.91"/>
                <w:bCs/>
                <w:u w:val="single"/>
              </w:rPr>
              <w:t>班固</w:t>
            </w:r>
            <w:r w:rsidRPr="005F211E">
              <w:rPr>
                <w:rFonts w:ascii="芫荽 0.91" w:eastAsia="芫荽 0.91" w:hAnsi="芫荽 0.91" w:cs="芫荽 0.91" w:hint="eastAsia"/>
                <w:bCs/>
              </w:rPr>
              <w:t>《漢書》</w:t>
            </w:r>
          </w:p>
          <w:p w14:paraId="629C0F1F" w14:textId="77777777" w:rsidR="00D94E0F" w:rsidRPr="005F211E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D02704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南朝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D02704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宋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D02704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范曄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>《後漢書》</w:t>
            </w:r>
          </w:p>
          <w:p w14:paraId="17FCF2B4" w14:textId="77777777" w:rsidR="00D94E0F" w:rsidRPr="00C520BF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D02704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西晉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D02704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陳壽</w:t>
            </w:r>
            <w:r w:rsidRPr="005F211E">
              <w:rPr>
                <w:rFonts w:ascii="芫荽 0.91" w:eastAsia="芫荽 0.91" w:hAnsi="芫荽 0.91" w:cs="芫荽 0.91" w:hint="eastAsia"/>
                <w:bCs/>
                <w:lang w:bidi="en-US"/>
              </w:rPr>
              <w:t>《三國志》</w:t>
            </w:r>
          </w:p>
        </w:tc>
      </w:tr>
    </w:tbl>
    <w:p w14:paraId="7FC52469" w14:textId="77777777" w:rsidR="00D94E0F" w:rsidRPr="00864952" w:rsidRDefault="00D94E0F" w:rsidP="00D94E0F">
      <w:pPr>
        <w:rPr>
          <w:rFonts w:ascii="jf open 粉圓 1.1" w:eastAsia="jf open 粉圓 1.1" w:hAnsi="jf open 粉圓 1.1"/>
          <w:b/>
          <w:bCs/>
        </w:rPr>
      </w:pPr>
      <w:r>
        <w:rPr>
          <w:rFonts w:ascii="jf open 粉圓 1.1" w:eastAsia="jf open 粉圓 1.1" w:hAnsi="jf open 粉圓 1.1" w:hint="eastAsia"/>
          <w:b/>
          <w:bCs/>
        </w:rPr>
        <w:t>（二）依「記載方式」分類</w:t>
      </w:r>
    </w:p>
    <w:tbl>
      <w:tblPr>
        <w:tblStyle w:val="a9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96"/>
        <w:gridCol w:w="3969"/>
        <w:gridCol w:w="3974"/>
      </w:tblGrid>
      <w:tr w:rsidR="00D94E0F" w:rsidRPr="005F211E" w14:paraId="6063CE05" w14:textId="77777777" w:rsidTr="00C53409">
        <w:trPr>
          <w:trHeight w:val="7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4912C7BB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體裁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708526E0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性質</w:t>
            </w:r>
          </w:p>
        </w:tc>
        <w:tc>
          <w:tcPr>
            <w:tcW w:w="3974" w:type="dxa"/>
            <w:shd w:val="clear" w:color="auto" w:fill="E2EFD9" w:themeFill="accent6" w:themeFillTint="33"/>
            <w:vAlign w:val="center"/>
          </w:tcPr>
          <w:p w14:paraId="3F314654" w14:textId="77777777" w:rsidR="00D94E0F" w:rsidRPr="005F211E" w:rsidRDefault="00D94E0F" w:rsidP="00C53409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F211E">
              <w:rPr>
                <w:rFonts w:ascii="jf open 粉圓 1.1" w:eastAsia="jf open 粉圓 1.1" w:hAnsi="jf open 粉圓 1.1" w:hint="eastAsia"/>
                <w:b/>
                <w:bCs/>
              </w:rPr>
              <w:t>代表作品</w:t>
            </w:r>
          </w:p>
        </w:tc>
      </w:tr>
      <w:tr w:rsidR="00D94E0F" w:rsidRPr="00D02704" w14:paraId="2C63F6B6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6FE376EC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紀傳體</w:t>
            </w:r>
          </w:p>
        </w:tc>
        <w:tc>
          <w:tcPr>
            <w:tcW w:w="3969" w:type="dxa"/>
            <w:vAlign w:val="center"/>
          </w:tcPr>
          <w:p w14:paraId="0456252A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（   </w:t>
            </w:r>
            <w:r w:rsidRPr="002E5FD7">
              <w:rPr>
                <w:rFonts w:ascii="jf open 粉圓 1.1" w:eastAsia="jf open 粉圓 1.1" w:hAnsi="jf open 粉圓 1.1"/>
                <w:b/>
              </w:rPr>
              <w:t>人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  ）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02704">
              <w:rPr>
                <w:rFonts w:ascii="jf open 粉圓 1.1" w:eastAsia="jf open 粉圓 1.1" w:hAnsi="jf open 粉圓 1.1"/>
                <w:bCs/>
              </w:rPr>
              <w:t>為主</w:t>
            </w:r>
          </w:p>
        </w:tc>
        <w:tc>
          <w:tcPr>
            <w:tcW w:w="3974" w:type="dxa"/>
            <w:vAlign w:val="center"/>
          </w:tcPr>
          <w:p w14:paraId="77DC5F3F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西漢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司馬遷</w:t>
            </w:r>
            <w:r w:rsidRPr="003C6A9A">
              <w:rPr>
                <w:rFonts w:ascii="芫荽 0.91" w:eastAsia="芫荽 0.91" w:hAnsi="芫荽 0.91" w:cs="芫荽 0.91" w:hint="eastAsia"/>
                <w:bCs/>
              </w:rPr>
              <w:t>《</w:t>
            </w:r>
            <w:r w:rsidRPr="003C6A9A">
              <w:rPr>
                <w:rFonts w:ascii="芫荽 0.91" w:eastAsia="芫荽 0.91" w:hAnsi="芫荽 0.91" w:cs="芫荽 0.91"/>
                <w:bCs/>
              </w:rPr>
              <w:t>史記</w:t>
            </w:r>
            <w:r w:rsidRPr="003C6A9A">
              <w:rPr>
                <w:rFonts w:ascii="芫荽 0.91" w:eastAsia="芫荽 0.91" w:hAnsi="芫荽 0.91" w:cs="芫荽 0.91" w:hint="eastAsia"/>
                <w:bCs/>
              </w:rPr>
              <w:t>》</w:t>
            </w:r>
          </w:p>
          <w:p w14:paraId="5C3EED6B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東漢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班固</w:t>
            </w:r>
            <w:r w:rsidRPr="003C6A9A">
              <w:rPr>
                <w:rFonts w:ascii="芫荽 0.91" w:eastAsia="芫荽 0.91" w:hAnsi="芫荽 0.91" w:cs="芫荽 0.91" w:hint="eastAsia"/>
                <w:bCs/>
              </w:rPr>
              <w:t>《漢書》</w:t>
            </w:r>
          </w:p>
          <w:p w14:paraId="75271389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南朝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3C6A9A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宋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3C6A9A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范曄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《後漢書》</w:t>
            </w:r>
          </w:p>
          <w:p w14:paraId="77255DA9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西晉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 xml:space="preserve"> </w:t>
            </w:r>
            <w:r w:rsidRPr="003C6A9A">
              <w:rPr>
                <w:rFonts w:ascii="芫荽 0.91" w:eastAsia="芫荽 0.91" w:hAnsi="芫荽 0.91" w:cs="芫荽 0.91" w:hint="eastAsia"/>
                <w:bCs/>
                <w:u w:val="single"/>
                <w:lang w:bidi="en-US"/>
              </w:rPr>
              <w:t>陳壽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《三國志》</w:t>
            </w:r>
          </w:p>
          <w:p w14:paraId="6F871600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</w:rPr>
              <w:t>一切</w:t>
            </w:r>
            <w:r w:rsidRPr="003C6A9A">
              <w:rPr>
                <w:rFonts w:ascii="芫荽 0.91" w:eastAsia="芫荽 0.91" w:hAnsi="芫荽 0.91" w:cs="芫荽 0.91" w:hint="eastAsia"/>
              </w:rPr>
              <w:t>「</w:t>
            </w:r>
            <w:r w:rsidRPr="003C6A9A">
              <w:rPr>
                <w:rFonts w:ascii="芫荽 0.91" w:eastAsia="芫荽 0.91" w:hAnsi="芫荽 0.91" w:cs="芫荽 0.91"/>
              </w:rPr>
              <w:t>正史</w:t>
            </w:r>
            <w:r w:rsidRPr="003C6A9A">
              <w:rPr>
                <w:rFonts w:ascii="芫荽 0.91" w:eastAsia="芫荽 0.91" w:hAnsi="芫荽 0.91" w:cs="芫荽 0.91" w:hint="eastAsia"/>
              </w:rPr>
              <w:t>」</w:t>
            </w:r>
          </w:p>
        </w:tc>
      </w:tr>
      <w:tr w:rsidR="00D94E0F" w:rsidRPr="00D02704" w14:paraId="75704EC8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11FC6F93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編年體</w:t>
            </w:r>
          </w:p>
        </w:tc>
        <w:tc>
          <w:tcPr>
            <w:tcW w:w="3969" w:type="dxa"/>
            <w:vAlign w:val="center"/>
          </w:tcPr>
          <w:p w14:paraId="1C510A82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（   </w:t>
            </w:r>
            <w:r w:rsidRPr="002E5FD7">
              <w:rPr>
                <w:rFonts w:ascii="jf open 粉圓 1.1" w:eastAsia="jf open 粉圓 1.1" w:hAnsi="jf open 粉圓 1.1"/>
                <w:b/>
              </w:rPr>
              <w:t>時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  ）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（年代）」</w:t>
            </w:r>
            <w:r w:rsidRPr="00D02704">
              <w:rPr>
                <w:rFonts w:ascii="jf open 粉圓 1.1" w:eastAsia="jf open 粉圓 1.1" w:hAnsi="jf open 粉圓 1.1"/>
                <w:bCs/>
              </w:rPr>
              <w:t>為主</w:t>
            </w:r>
          </w:p>
        </w:tc>
        <w:tc>
          <w:tcPr>
            <w:tcW w:w="3974" w:type="dxa"/>
            <w:vAlign w:val="center"/>
          </w:tcPr>
          <w:p w14:paraId="6C0CE83A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春秋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孔子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《春秋》</w:t>
            </w:r>
          </w:p>
          <w:p w14:paraId="4635F274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春秋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左丘明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《左傳》</w:t>
            </w:r>
          </w:p>
          <w:p w14:paraId="1EA32FDF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北宋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司馬光</w:t>
            </w:r>
            <w:r w:rsidRPr="003C6A9A">
              <w:rPr>
                <w:rFonts w:ascii="芫荽 0.91" w:eastAsia="芫荽 0.91" w:hAnsi="芫荽 0.91" w:cs="芫荽 0.91"/>
                <w:bCs/>
              </w:rPr>
              <w:t>主撰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《資治通鑑》</w:t>
            </w:r>
          </w:p>
        </w:tc>
      </w:tr>
      <w:tr w:rsidR="00D94E0F" w:rsidRPr="00D02704" w14:paraId="58E83BC9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708B4783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紀事本末體</w:t>
            </w:r>
          </w:p>
        </w:tc>
        <w:tc>
          <w:tcPr>
            <w:tcW w:w="3969" w:type="dxa"/>
            <w:vAlign w:val="center"/>
          </w:tcPr>
          <w:p w14:paraId="2A436C58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（   </w:t>
            </w:r>
            <w:r w:rsidRPr="002E5FD7">
              <w:rPr>
                <w:rFonts w:ascii="jf open 粉圓 1.1" w:eastAsia="jf open 粉圓 1.1" w:hAnsi="jf open 粉圓 1.1"/>
                <w:b/>
              </w:rPr>
              <w:t>事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  ）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02704">
              <w:rPr>
                <w:rFonts w:ascii="jf open 粉圓 1.1" w:eastAsia="jf open 粉圓 1.1" w:hAnsi="jf open 粉圓 1.1"/>
                <w:bCs/>
              </w:rPr>
              <w:t>為主</w:t>
            </w:r>
          </w:p>
        </w:tc>
        <w:tc>
          <w:tcPr>
            <w:tcW w:w="3974" w:type="dxa"/>
            <w:vAlign w:val="center"/>
          </w:tcPr>
          <w:p w14:paraId="77A03A44" w14:textId="77777777" w:rsidR="00D94E0F" w:rsidRPr="003C6A9A" w:rsidRDefault="00D94E0F" w:rsidP="00D94E0F">
            <w:pPr>
              <w:pStyle w:val="ae"/>
              <w:numPr>
                <w:ilvl w:val="0"/>
                <w:numId w:val="55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南宋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袁樞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</w:t>
            </w:r>
            <w:r w:rsidRPr="003C6A9A">
              <w:rPr>
                <w:rFonts w:ascii="芫荽 0.91" w:eastAsia="芫荽 0.91" w:hAnsi="芫荽 0.91" w:cs="芫荽 0.91"/>
                <w:bCs/>
                <w:lang w:bidi="en-US"/>
              </w:rPr>
              <w:t>通鑑紀事本末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》</w:t>
            </w:r>
          </w:p>
        </w:tc>
      </w:tr>
      <w:tr w:rsidR="00D94E0F" w:rsidRPr="00D02704" w14:paraId="414171AD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604A7C3D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國別史</w:t>
            </w:r>
          </w:p>
        </w:tc>
        <w:tc>
          <w:tcPr>
            <w:tcW w:w="3969" w:type="dxa"/>
            <w:vAlign w:val="center"/>
          </w:tcPr>
          <w:p w14:paraId="248D116B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（   </w:t>
            </w:r>
            <w:r w:rsidRPr="002E5FD7">
              <w:rPr>
                <w:rFonts w:ascii="jf open 粉圓 1.1" w:eastAsia="jf open 粉圓 1.1" w:hAnsi="jf open 粉圓 1.1"/>
                <w:b/>
              </w:rPr>
              <w:t>國</w:t>
            </w:r>
            <w:r>
              <w:rPr>
                <w:rFonts w:ascii="jf open 粉圓 1.1" w:eastAsia="jf open 粉圓 1.1" w:hAnsi="jf open 粉圓 1.1" w:hint="eastAsia"/>
                <w:b/>
              </w:rPr>
              <w:t xml:space="preserve">   ）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02704">
              <w:rPr>
                <w:rFonts w:ascii="jf open 粉圓 1.1" w:eastAsia="jf open 粉圓 1.1" w:hAnsi="jf open 粉圓 1.1"/>
                <w:bCs/>
              </w:rPr>
              <w:t>為主</w:t>
            </w:r>
          </w:p>
        </w:tc>
        <w:tc>
          <w:tcPr>
            <w:tcW w:w="3974" w:type="dxa"/>
            <w:vAlign w:val="center"/>
          </w:tcPr>
          <w:p w14:paraId="52E206DE" w14:textId="77777777" w:rsidR="00D94E0F" w:rsidRPr="003C6A9A" w:rsidRDefault="00D94E0F" w:rsidP="00D94E0F">
            <w:pPr>
              <w:pStyle w:val="ae"/>
              <w:numPr>
                <w:ilvl w:val="0"/>
                <w:numId w:val="56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春秋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左丘明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《國語》</w:t>
            </w:r>
          </w:p>
          <w:p w14:paraId="442E5A0D" w14:textId="77777777" w:rsidR="00D94E0F" w:rsidRPr="003C6A9A" w:rsidRDefault="00D94E0F" w:rsidP="00D94E0F">
            <w:pPr>
              <w:pStyle w:val="ae"/>
              <w:numPr>
                <w:ilvl w:val="0"/>
                <w:numId w:val="56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戰國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劉向</w:t>
            </w:r>
            <w:r w:rsidRPr="003C6A9A">
              <w:rPr>
                <w:rFonts w:ascii="芫荽 0.91" w:eastAsia="芫荽 0.91" w:hAnsi="芫荽 0.91" w:cs="芫荽 0.91"/>
                <w:bCs/>
              </w:rPr>
              <w:t>編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《戰國策》</w:t>
            </w:r>
          </w:p>
        </w:tc>
      </w:tr>
      <w:tr w:rsidR="00D94E0F" w:rsidRPr="00D02704" w14:paraId="66A7DECB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06B2C23B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D02704">
              <w:rPr>
                <w:rFonts w:ascii="jf open 粉圓 1.1" w:eastAsia="jf open 粉圓 1.1" w:hAnsi="jf open 粉圓 1.1" w:hint="eastAsia"/>
                <w:bCs/>
                <w:lang w:bidi="en-US"/>
              </w:rPr>
              <w:t>記言體</w:t>
            </w:r>
          </w:p>
        </w:tc>
        <w:tc>
          <w:tcPr>
            <w:tcW w:w="3969" w:type="dxa"/>
            <w:vAlign w:val="center"/>
          </w:tcPr>
          <w:p w14:paraId="12D216BF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D02704">
              <w:rPr>
                <w:rFonts w:ascii="jf open 粉圓 1.1" w:eastAsia="jf open 粉圓 1.1" w:hAnsi="jf open 粉圓 1.1" w:hint="eastAsia"/>
                <w:bCs/>
                <w:lang w:bidi="en-US"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  <w:lang w:bidi="en-US"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  <w:lang w:bidi="en-US"/>
              </w:rPr>
              <w:t xml:space="preserve">（   </w:t>
            </w:r>
            <w:r w:rsidRPr="002E5FD7">
              <w:rPr>
                <w:rFonts w:ascii="jf open 粉圓 1.1" w:eastAsia="jf open 粉圓 1.1" w:hAnsi="jf open 粉圓 1.1" w:hint="eastAsia"/>
                <w:b/>
                <w:lang w:bidi="en-US"/>
              </w:rPr>
              <w:t>言</w:t>
            </w:r>
            <w:r>
              <w:rPr>
                <w:rFonts w:ascii="jf open 粉圓 1.1" w:eastAsia="jf open 粉圓 1.1" w:hAnsi="jf open 粉圓 1.1" w:hint="eastAsia"/>
                <w:b/>
                <w:lang w:bidi="en-US"/>
              </w:rPr>
              <w:t xml:space="preserve">   ）</w:t>
            </w:r>
            <w:r w:rsidRPr="002E5FD7">
              <w:rPr>
                <w:rFonts w:ascii="jf open 粉圓 1.1" w:eastAsia="jf open 粉圓 1.1" w:hAnsi="jf open 粉圓 1.1" w:hint="eastAsia"/>
                <w:b/>
                <w:lang w:bidi="en-US"/>
              </w:rPr>
              <w:t>」</w:t>
            </w:r>
            <w:r w:rsidRPr="00D02704">
              <w:rPr>
                <w:rFonts w:ascii="jf open 粉圓 1.1" w:eastAsia="jf open 粉圓 1.1" w:hAnsi="jf open 粉圓 1.1" w:hint="eastAsia"/>
                <w:bCs/>
                <w:lang w:bidi="en-US"/>
              </w:rPr>
              <w:t>為主</w:t>
            </w:r>
          </w:p>
        </w:tc>
        <w:tc>
          <w:tcPr>
            <w:tcW w:w="3974" w:type="dxa"/>
            <w:vAlign w:val="center"/>
          </w:tcPr>
          <w:p w14:paraId="20BF518A" w14:textId="77777777" w:rsidR="00D94E0F" w:rsidRPr="003C6A9A" w:rsidRDefault="00D94E0F" w:rsidP="00D94E0F">
            <w:pPr>
              <w:pStyle w:val="ae"/>
              <w:numPr>
                <w:ilvl w:val="0"/>
                <w:numId w:val="56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  <w:bCs/>
                <w:u w:val="single"/>
              </w:rPr>
            </w:pP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佚名《尚書》</w:t>
            </w:r>
          </w:p>
        </w:tc>
      </w:tr>
      <w:tr w:rsidR="00D94E0F" w:rsidRPr="00D02704" w14:paraId="4CAA77C3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511AEC69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雜史</w:t>
            </w:r>
          </w:p>
        </w:tc>
        <w:tc>
          <w:tcPr>
            <w:tcW w:w="3969" w:type="dxa"/>
            <w:vAlign w:val="center"/>
          </w:tcPr>
          <w:p w14:paraId="10EC49BF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國家或軼聞舊事</w:t>
            </w:r>
          </w:p>
        </w:tc>
        <w:tc>
          <w:tcPr>
            <w:tcW w:w="3974" w:type="dxa"/>
            <w:vAlign w:val="center"/>
          </w:tcPr>
          <w:p w14:paraId="53D5D072" w14:textId="77777777" w:rsidR="00D94E0F" w:rsidRPr="003C6A9A" w:rsidRDefault="00D94E0F" w:rsidP="00D94E0F">
            <w:pPr>
              <w:pStyle w:val="ae"/>
              <w:numPr>
                <w:ilvl w:val="0"/>
                <w:numId w:val="56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唐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吳兢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</w:t>
            </w:r>
            <w:r w:rsidRPr="003C6A9A">
              <w:rPr>
                <w:rFonts w:ascii="芫荽 0.91" w:eastAsia="芫荽 0.91" w:hAnsi="芫荽 0.91" w:cs="芫荽 0.91"/>
                <w:bCs/>
                <w:lang w:bidi="en-US"/>
              </w:rPr>
              <w:t>貞觀政要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》</w:t>
            </w:r>
          </w:p>
        </w:tc>
      </w:tr>
      <w:tr w:rsidR="00D94E0F" w:rsidRPr="00D02704" w14:paraId="5A8538DD" w14:textId="77777777" w:rsidTr="00C53409">
        <w:trPr>
          <w:trHeight w:val="77"/>
        </w:trPr>
        <w:tc>
          <w:tcPr>
            <w:tcW w:w="1696" w:type="dxa"/>
            <w:vAlign w:val="center"/>
          </w:tcPr>
          <w:p w14:paraId="42C13F38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地理</w:t>
            </w:r>
          </w:p>
        </w:tc>
        <w:tc>
          <w:tcPr>
            <w:tcW w:w="3969" w:type="dxa"/>
            <w:vAlign w:val="center"/>
          </w:tcPr>
          <w:p w14:paraId="0AA316D9" w14:textId="77777777" w:rsidR="00D94E0F" w:rsidRPr="00D02704" w:rsidRDefault="00D94E0F" w:rsidP="00D94E0F">
            <w:pPr>
              <w:spacing w:beforeLines="15" w:before="54" w:afterLines="15" w:after="54" w:line="240" w:lineRule="auto"/>
              <w:jc w:val="center"/>
              <w:rPr>
                <w:rFonts w:ascii="jf open 粉圓 1.1" w:eastAsia="jf open 粉圓 1.1" w:hAnsi="jf open 粉圓 1.1"/>
              </w:rPr>
            </w:pPr>
            <w:r w:rsidRPr="00D02704">
              <w:rPr>
                <w:rFonts w:ascii="jf open 粉圓 1.1" w:eastAsia="jf open 粉圓 1.1" w:hAnsi="jf open 粉圓 1.1"/>
                <w:bCs/>
              </w:rPr>
              <w:t>以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2E5FD7">
              <w:rPr>
                <w:rFonts w:ascii="jf open 粉圓 1.1" w:eastAsia="jf open 粉圓 1.1" w:hAnsi="jf open 粉圓 1.1"/>
                <w:b/>
              </w:rPr>
              <w:t>地</w:t>
            </w:r>
            <w:r w:rsidRPr="002E5FD7"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D02704">
              <w:rPr>
                <w:rFonts w:ascii="jf open 粉圓 1.1" w:eastAsia="jf open 粉圓 1.1" w:hAnsi="jf open 粉圓 1.1"/>
                <w:bCs/>
              </w:rPr>
              <w:t>為主</w:t>
            </w:r>
          </w:p>
        </w:tc>
        <w:tc>
          <w:tcPr>
            <w:tcW w:w="3974" w:type="dxa"/>
            <w:vAlign w:val="center"/>
          </w:tcPr>
          <w:p w14:paraId="2DB02B98" w14:textId="77777777" w:rsidR="00D94E0F" w:rsidRPr="003C6A9A" w:rsidRDefault="00D94E0F" w:rsidP="00D94E0F">
            <w:pPr>
              <w:pStyle w:val="ae"/>
              <w:numPr>
                <w:ilvl w:val="0"/>
                <w:numId w:val="56"/>
              </w:numPr>
              <w:spacing w:beforeLines="25" w:before="90" w:afterLines="25" w:after="90" w:line="240" w:lineRule="auto"/>
              <w:ind w:leftChars="0" w:left="482" w:hanging="482"/>
              <w:rPr>
                <w:rFonts w:ascii="芫荽 0.91" w:eastAsia="芫荽 0.91" w:hAnsi="芫荽 0.91" w:cs="芫荽 0.91"/>
              </w:rPr>
            </w:pP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北魏</w:t>
            </w:r>
            <w:r w:rsidRPr="003C6A9A">
              <w:rPr>
                <w:rFonts w:ascii="芫荽 0.91" w:eastAsia="芫荽 0.91" w:hAnsi="芫荽 0.91" w:cs="芫荽 0.91"/>
                <w:bCs/>
              </w:rPr>
              <w:t xml:space="preserve"> </w:t>
            </w:r>
            <w:r w:rsidRPr="003C6A9A">
              <w:rPr>
                <w:rFonts w:ascii="芫荽 0.91" w:eastAsia="芫荽 0.91" w:hAnsi="芫荽 0.91" w:cs="芫荽 0.91" w:hint="eastAsia"/>
                <w:bCs/>
                <w:u w:val="single"/>
              </w:rPr>
              <w:t>酈</w:t>
            </w:r>
            <w:r w:rsidRPr="003C6A9A">
              <w:rPr>
                <w:rFonts w:ascii="芫荽 0.91" w:eastAsia="芫荽 0.91" w:hAnsi="芫荽 0.91" w:cs="芫荽 0.91"/>
                <w:bCs/>
                <w:u w:val="single"/>
              </w:rPr>
              <w:t>道元</w:t>
            </w:r>
            <w:r w:rsidRPr="003C6A9A">
              <w:rPr>
                <w:rFonts w:ascii="芫荽 0.91" w:eastAsia="芫荽 0.91" w:hAnsi="芫荽 0.91" w:cs="芫荽 0.91" w:hint="eastAsia"/>
                <w:bCs/>
                <w:lang w:bidi="en-US"/>
              </w:rPr>
              <w:t>《水經注》</w:t>
            </w:r>
          </w:p>
        </w:tc>
      </w:tr>
    </w:tbl>
    <w:p w14:paraId="628C4B4E" w14:textId="34902D5A" w:rsidR="00191569" w:rsidRDefault="00526482" w:rsidP="0089151A">
      <w:pPr>
        <w:jc w:val="center"/>
        <w:rPr>
          <w:rFonts w:ascii="jf open 粉圓 1.1" w:eastAsia="jf open 粉圓 1.1" w:hAnsi="jf open 粉圓 1.1"/>
          <w:b/>
          <w:bCs/>
        </w:rPr>
      </w:pPr>
      <w:r w:rsidRPr="00765FE0">
        <w:rPr>
          <w:rFonts w:ascii="jf open 粉圓 1.1" w:eastAsia="jf open 粉圓 1.1" w:hAnsi="jf open 粉圓 1.1"/>
          <w:b/>
          <w:bCs/>
        </w:rPr>
        <w:lastRenderedPageBreak/>
        <w:t>◇</w:t>
      </w:r>
      <w:r>
        <w:rPr>
          <w:rFonts w:ascii="jf open 粉圓 1.1" w:eastAsia="jf open 粉圓 1.1" w:hAnsi="jf open 粉圓 1.1" w:hint="eastAsia"/>
          <w:b/>
          <w:bCs/>
        </w:rPr>
        <w:t xml:space="preserve">《戰國策》簡介 </w:t>
      </w:r>
      <w:r w:rsidRPr="00765FE0">
        <w:rPr>
          <w:rFonts w:ascii="jf open 粉圓 1.1" w:eastAsia="jf open 粉圓 1.1" w:hAnsi="jf open 粉圓 1.1"/>
          <w:b/>
          <w:bCs/>
        </w:rPr>
        <w:t>◇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971"/>
        <w:gridCol w:w="848"/>
        <w:gridCol w:w="3969"/>
      </w:tblGrid>
      <w:tr w:rsidR="0089151A" w:rsidRPr="00C764B1" w14:paraId="6A4B725F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14A64BA3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作者</w:t>
            </w:r>
          </w:p>
        </w:tc>
        <w:tc>
          <w:tcPr>
            <w:tcW w:w="3971" w:type="dxa"/>
            <w:shd w:val="clear" w:color="auto" w:fill="auto"/>
            <w:vAlign w:val="center"/>
          </w:tcPr>
          <w:p w14:paraId="6E2B1E0A" w14:textId="737DC996" w:rsidR="0089151A" w:rsidRPr="0089151A" w:rsidRDefault="0089151A" w:rsidP="0089151A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非一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（   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時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   ）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一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（   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地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   ）</w:t>
            </w:r>
            <w:r>
              <w:rPr>
                <w:rFonts w:ascii="jf open 粉圓 1.1" w:eastAsia="jf open 粉圓 1.1" w:hAnsi="jf open 粉圓 1.1"/>
                <w:szCs w:val="22"/>
              </w:rPr>
              <w:br/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一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（   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人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   ）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之作</w:t>
            </w:r>
          </w:p>
        </w:tc>
        <w:tc>
          <w:tcPr>
            <w:tcW w:w="848" w:type="dxa"/>
            <w:shd w:val="clear" w:color="auto" w:fill="E2EFD9" w:themeFill="accent6" w:themeFillTint="33"/>
            <w:vAlign w:val="center"/>
          </w:tcPr>
          <w:p w14:paraId="072C5C66" w14:textId="2DE6DF82" w:rsidR="0089151A" w:rsidRPr="0089151A" w:rsidRDefault="0089151A" w:rsidP="0089151A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體例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B058CC" w14:textId="3BAB6F5C" w:rsidR="0089151A" w:rsidRPr="0089151A" w:rsidRDefault="0089151A" w:rsidP="0089151A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「（   國別   ）</w:t>
            </w:r>
            <w:r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體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」</w:t>
            </w:r>
            <w:r>
              <w:rPr>
                <w:rFonts w:ascii="jf open 粉圓 1.1" w:eastAsia="jf open 粉圓 1.1" w:hAnsi="jf open 粉圓 1.1"/>
                <w:b/>
                <w:bCs/>
                <w:szCs w:val="22"/>
              </w:rPr>
              <w:br/>
            </w:r>
            <w:r w:rsidRPr="0089151A">
              <w:rPr>
                <w:rFonts w:ascii="jf open 粉圓 1.1" w:eastAsia="jf open 粉圓 1.1" w:hAnsi="jf open 粉圓 1.1"/>
                <w:sz w:val="20"/>
                <w:szCs w:val="18"/>
              </w:rPr>
              <w:t>→</w:t>
            </w:r>
            <w:r w:rsidRPr="0089151A">
              <w:rPr>
                <w:rFonts w:ascii="jf open 粉圓 1.1" w:eastAsia="jf open 粉圓 1.1" w:hAnsi="jf open 粉圓 1.1" w:hint="eastAsia"/>
                <w:sz w:val="20"/>
                <w:szCs w:val="18"/>
              </w:rPr>
              <w:t>按</w:t>
            </w:r>
            <w:r w:rsidRPr="0089151A">
              <w:rPr>
                <w:rFonts w:ascii="jf open 粉圓 1.1" w:eastAsia="jf open 粉圓 1.1" w:hAnsi="jf open 粉圓 1.1" w:hint="eastAsia"/>
                <w:sz w:val="20"/>
                <w:szCs w:val="18"/>
                <w:u w:val="single"/>
              </w:rPr>
              <w:t>戰國</w:t>
            </w:r>
            <w:r w:rsidRPr="0089151A">
              <w:rPr>
                <w:rFonts w:ascii="jf open 粉圓 1.1" w:eastAsia="jf open 粉圓 1.1" w:hAnsi="jf open 粉圓 1.1" w:hint="eastAsia"/>
                <w:sz w:val="20"/>
                <w:szCs w:val="18"/>
              </w:rPr>
              <w:t>國別及時間順序分類編排</w:t>
            </w:r>
          </w:p>
        </w:tc>
      </w:tr>
      <w:tr w:rsidR="0089151A" w:rsidRPr="00C764B1" w14:paraId="593E276B" w14:textId="77777777" w:rsidTr="00C53409">
        <w:tc>
          <w:tcPr>
            <w:tcW w:w="846" w:type="dxa"/>
            <w:shd w:val="clear" w:color="auto" w:fill="E2EFD9" w:themeFill="accent6" w:themeFillTint="33"/>
            <w:vAlign w:val="center"/>
          </w:tcPr>
          <w:p w14:paraId="0F1B6773" w14:textId="77777777" w:rsidR="0089151A" w:rsidRPr="0089151A" w:rsidRDefault="0089151A" w:rsidP="00C53409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內容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295C693E" w14:textId="77777777" w:rsidR="0089151A" w:rsidRPr="0089151A" w:rsidRDefault="0089151A" w:rsidP="00C53409">
            <w:pPr>
              <w:spacing w:beforeLines="25" w:before="90" w:afterLines="25" w:after="90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記載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戰國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十二國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（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東周國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西周國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秦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齊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楚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趙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魏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韓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燕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宋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衛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  <w:vertAlign w:val="subscript"/>
              </w:rPr>
              <w:t>中山</w:t>
            </w:r>
            <w:r w:rsidRPr="0089151A">
              <w:rPr>
                <w:rFonts w:ascii="jf open 粉圓 1.1" w:eastAsia="jf open 粉圓 1.1" w:hAnsi="jf open 粉圓 1.1" w:hint="eastAsia"/>
                <w:szCs w:val="22"/>
                <w:vertAlign w:val="subscript"/>
              </w:rPr>
              <w:t>）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策士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>，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遊說諸侯之事。</w:t>
            </w:r>
          </w:p>
        </w:tc>
      </w:tr>
      <w:tr w:rsidR="0089151A" w:rsidRPr="00C764B1" w14:paraId="77ED1EBE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294B451E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記載年代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47A74ACB" w14:textId="3EF22C23" w:rsidR="0089151A" w:rsidRPr="0089151A" w:rsidRDefault="0089151A" w:rsidP="0089151A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記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春秋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以後至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楚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漢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之起（即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  <w:u w:val="single"/>
              </w:rPr>
              <w:t>戰國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時期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），共二百四十五年之事。</w:t>
            </w:r>
          </w:p>
        </w:tc>
      </w:tr>
      <w:tr w:rsidR="0089151A" w:rsidRPr="00C764B1" w14:paraId="176201CA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5EC1466C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別稱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6F8333AA" w14:textId="78762857" w:rsidR="0089151A" w:rsidRPr="0089151A" w:rsidRDefault="0089151A" w:rsidP="0089151A">
            <w:pPr>
              <w:spacing w:beforeLines="15" w:before="54" w:afterLines="15" w:after="54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《國策》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</w:rPr>
              <w:t>《國事》</w:t>
            </w:r>
            <w:r w:rsidRPr="0089151A">
              <w:rPr>
                <w:rFonts w:ascii="jf open 粉圓 1.1" w:eastAsia="jf open 粉圓 1.1" w:hAnsi="jf open 粉圓 1.1" w:hint="eastAsia"/>
                <w:vertAlign w:val="subscript"/>
              </w:rPr>
              <w:t>（因所載之事皆有關於國家大事）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 w:rsidRPr="0089151A">
              <w:rPr>
                <w:rFonts w:ascii="jf open 粉圓 1.1" w:eastAsia="jf open 粉圓 1.1" w:hAnsi="jf open 粉圓 1.1" w:hint="eastAsia"/>
              </w:rPr>
              <w:t>《事語》</w:t>
            </w:r>
            <w:r w:rsidRPr="0089151A">
              <w:rPr>
                <w:rFonts w:ascii="jf open 粉圓 1.1" w:eastAsia="jf open 粉圓 1.1" w:hAnsi="jf open 粉圓 1.1" w:hint="eastAsia"/>
                <w:vertAlign w:val="subscript"/>
              </w:rPr>
              <w:t>（猶言故事及語錄）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>
              <w:rPr>
                <w:rFonts w:ascii="jf open 粉圓 1.1" w:eastAsia="jf open 粉圓 1.1" w:hAnsi="jf open 粉圓 1.1"/>
              </w:rPr>
              <w:br/>
            </w:r>
            <w:r w:rsidRPr="0089151A">
              <w:rPr>
                <w:rFonts w:ascii="jf open 粉圓 1.1" w:eastAsia="jf open 粉圓 1.1" w:hAnsi="jf open 粉圓 1.1" w:hint="eastAsia"/>
              </w:rPr>
              <w:t>《短長》</w:t>
            </w:r>
            <w:r w:rsidRPr="0089151A">
              <w:rPr>
                <w:rFonts w:ascii="jf open 粉圓 1.1" w:eastAsia="jf open 粉圓 1.1" w:hAnsi="jf open 粉圓 1.1" w:hint="eastAsia"/>
                <w:vertAlign w:val="subscript"/>
              </w:rPr>
              <w:t>（因</w:t>
            </w:r>
            <w:r w:rsidRPr="0089151A">
              <w:rPr>
                <w:rFonts w:ascii="jf open 粉圓 1.1" w:eastAsia="jf open 粉圓 1.1" w:hAnsi="jf open 粉圓 1.1" w:hint="eastAsia"/>
                <w:u w:val="single"/>
                <w:vertAlign w:val="subscript"/>
              </w:rPr>
              <w:t>六國</w:t>
            </w:r>
            <w:r w:rsidRPr="0089151A">
              <w:rPr>
                <w:rFonts w:ascii="jf open 粉圓 1.1" w:eastAsia="jf open 粉圓 1.1" w:hAnsi="jf open 粉圓 1.1" w:hint="eastAsia"/>
                <w:vertAlign w:val="subscript"/>
              </w:rPr>
              <w:t>之時，重「短長之術」（言欲令此事長，則長說之；欲令此事短，則短說之」））</w:t>
            </w:r>
            <w:r>
              <w:rPr>
                <w:rFonts w:ascii="jf open 粉圓 1.1" w:eastAsia="jf open 粉圓 1.1" w:hAnsi="jf open 粉圓 1.1" w:hint="eastAsia"/>
              </w:rPr>
              <w:t>、</w:t>
            </w:r>
            <w:r>
              <w:rPr>
                <w:rFonts w:ascii="jf open 粉圓 1.1" w:eastAsia="jf open 粉圓 1.1" w:hAnsi="jf open 粉圓 1.1"/>
              </w:rPr>
              <w:br/>
            </w:r>
            <w:r w:rsidRPr="0089151A">
              <w:rPr>
                <w:rFonts w:ascii="jf open 粉圓 1.1" w:eastAsia="jf open 粉圓 1.1" w:hAnsi="jf open 粉圓 1.1" w:hint="eastAsia"/>
              </w:rPr>
              <w:t>《長書》、《修書》</w:t>
            </w:r>
            <w:r w:rsidRPr="0089151A">
              <w:rPr>
                <w:rFonts w:ascii="jf open 粉圓 1.1" w:eastAsia="jf open 粉圓 1.1" w:hAnsi="jf open 粉圓 1.1" w:hint="eastAsia"/>
                <w:vertAlign w:val="subscript"/>
              </w:rPr>
              <w:t>（古人著書於竹策，策有長短，長者為《長書》、《修書》）</w:t>
            </w:r>
            <w:r w:rsidRPr="0089151A">
              <w:rPr>
                <w:rFonts w:ascii="jf open 粉圓 1.1" w:eastAsia="jf open 粉圓 1.1" w:hAnsi="jf open 粉圓 1.1" w:hint="eastAsia"/>
              </w:rPr>
              <w:t xml:space="preserve">。   </w:t>
            </w:r>
          </w:p>
        </w:tc>
      </w:tr>
      <w:tr w:rsidR="0089151A" w:rsidRPr="00C764B1" w14:paraId="52E0E2A2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25EB4D9E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定名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4F0D78D2" w14:textId="162DE029" w:rsidR="0089151A" w:rsidRPr="0089151A" w:rsidRDefault="0089151A" w:rsidP="0013205E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西漢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 xml:space="preserve"> 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劉向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定名為《戰國策》</w:t>
            </w:r>
          </w:p>
        </w:tc>
      </w:tr>
      <w:tr w:rsidR="0089151A" w:rsidRPr="00C764B1" w14:paraId="66DF41F7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18635298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校定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356460B8" w14:textId="77777777" w:rsidR="0089151A" w:rsidRPr="0089151A" w:rsidRDefault="0089151A" w:rsidP="0089151A">
            <w:pPr>
              <w:spacing w:beforeLines="25" w:before="90" w:afterLines="25" w:after="90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傳至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北宋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亡佚頗多，經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曾鞏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校補重編，使得三十三篇復歸完整。</w:t>
            </w:r>
          </w:p>
        </w:tc>
      </w:tr>
      <w:tr w:rsidR="0089151A" w:rsidRPr="00C764B1" w14:paraId="26F630F6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160404E1" w14:textId="77777777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風格特色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030F57EE" w14:textId="7810F1B5" w:rsidR="0089151A" w:rsidRDefault="0089151A" w:rsidP="0089151A">
            <w:pPr>
              <w:pStyle w:val="ae"/>
              <w:numPr>
                <w:ilvl w:val="0"/>
                <w:numId w:val="57"/>
              </w:numPr>
              <w:spacing w:beforeLines="15" w:before="54" w:afterLines="15" w:after="54"/>
              <w:ind w:leftChars="0" w:left="482" w:hanging="482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故事情節典型而生動，刻劃人物性格細緻鮮明，善用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「寓言故事」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及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「譬喻」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，語言運用的精鍊而流暢，具有極高的文學成就。</w:t>
            </w:r>
          </w:p>
          <w:p w14:paraId="1E89C924" w14:textId="35870FAB" w:rsidR="0089151A" w:rsidRPr="0089151A" w:rsidRDefault="0089151A" w:rsidP="0089151A">
            <w:pPr>
              <w:pStyle w:val="ae"/>
              <w:numPr>
                <w:ilvl w:val="0"/>
                <w:numId w:val="57"/>
              </w:numPr>
              <w:spacing w:beforeLines="15" w:before="54" w:afterLines="15" w:after="54"/>
              <w:ind w:leftChars="0" w:left="482" w:hanging="482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文章脫離傳統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>「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儒家</w:t>
            </w:r>
            <w:r>
              <w:rPr>
                <w:rFonts w:ascii="jf open 粉圓 1.1" w:eastAsia="jf open 粉圓 1.1" w:hAnsi="jf open 粉圓 1.1" w:hint="eastAsia"/>
                <w:szCs w:val="22"/>
              </w:rPr>
              <w:t>」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教化觀，偏向</w:t>
            </w: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戰國</w:t>
            </w:r>
            <w:r w:rsidRPr="0013205E">
              <w:rPr>
                <w:rFonts w:ascii="jf open 粉圓 1.1" w:eastAsia="jf open 粉圓 1.1" w:hAnsi="jf open 粉圓 1.1" w:hint="eastAsia"/>
                <w:b/>
                <w:bCs/>
                <w:szCs w:val="22"/>
              </w:rPr>
              <w:t>「縱橫家」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 xml:space="preserve">風格，敘事狀物鋪張，說理論事犀利明快，陳述利害一新耳目。 </w:t>
            </w:r>
          </w:p>
        </w:tc>
      </w:tr>
      <w:tr w:rsidR="0089151A" w:rsidRPr="00C764B1" w14:paraId="3849407F" w14:textId="77777777" w:rsidTr="00C53409">
        <w:tc>
          <w:tcPr>
            <w:tcW w:w="846" w:type="dxa"/>
            <w:shd w:val="clear" w:color="auto" w:fill="E2EFD9" w:themeFill="accent6" w:themeFillTint="33"/>
            <w:vAlign w:val="center"/>
          </w:tcPr>
          <w:p w14:paraId="15817F33" w14:textId="6D486CF0" w:rsidR="0089151A" w:rsidRPr="0089151A" w:rsidRDefault="0089151A" w:rsidP="00C53409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>
              <w:rPr>
                <w:rFonts w:ascii="jf open 粉圓 1.1" w:eastAsia="jf open 粉圓 1.1" w:hAnsi="jf open 粉圓 1.1" w:hint="eastAsia"/>
                <w:szCs w:val="22"/>
              </w:rPr>
              <w:t>影響價值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4A3A6EAB" w14:textId="77777777" w:rsidR="0089151A" w:rsidRPr="0089151A" w:rsidRDefault="0089151A" w:rsidP="0089151A">
            <w:pPr>
              <w:pStyle w:val="ae"/>
              <w:numPr>
                <w:ilvl w:val="0"/>
                <w:numId w:val="59"/>
              </w:numPr>
              <w:spacing w:beforeLines="25" w:before="90" w:afterLines="25" w:after="90"/>
              <w:ind w:leftChars="0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  <w:u w:val="single"/>
              </w:rPr>
              <w:t>司馬遷</w:t>
            </w:r>
            <w:r w:rsidRPr="0089151A">
              <w:rPr>
                <w:rFonts w:ascii="jf open 粉圓 1.1" w:eastAsia="jf open 粉圓 1.1" w:hAnsi="jf open 粉圓 1.1" w:hint="eastAsia"/>
                <w:szCs w:val="22"/>
              </w:rPr>
              <w:t>作《史記》，有關戰國部分多採《戰國策》的說法。</w:t>
            </w:r>
          </w:p>
          <w:p w14:paraId="23F99155" w14:textId="11782F3D" w:rsidR="0089151A" w:rsidRPr="0089151A" w:rsidRDefault="0089151A" w:rsidP="0089151A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  <w:u w:val="single"/>
              </w:rPr>
              <w:t>中國</w:t>
            </w:r>
            <w:r w:rsidRPr="00D94E0F">
              <w:rPr>
                <w:rFonts w:ascii="jf open 粉圓 1.1" w:eastAsia="jf open 粉圓 1.1" w:hAnsi="jf open 粉圓 1.1" w:hint="eastAsia"/>
              </w:rPr>
              <w:t>三</w:t>
            </w:r>
            <w:r>
              <w:rPr>
                <w:rFonts w:ascii="jf open 粉圓 1.1" w:eastAsia="jf open 粉圓 1.1" w:hAnsi="jf open 粉圓 1.1" w:hint="eastAsia"/>
              </w:rPr>
              <w:t>大</w:t>
            </w:r>
            <w:r w:rsidRPr="0089151A">
              <w:rPr>
                <w:rFonts w:ascii="jf open 粉圓 1.1" w:eastAsia="jf open 粉圓 1.1" w:hAnsi="jf open 粉圓 1.1" w:hint="eastAsia"/>
                <w:b/>
                <w:bCs/>
              </w:rPr>
              <w:t>「說話寶典」</w:t>
            </w:r>
            <w:r w:rsidRPr="00D94E0F">
              <w:rPr>
                <w:rFonts w:ascii="jf open 粉圓 1.1" w:eastAsia="jf open 粉圓 1.1" w:hAnsi="jf open 粉圓 1.1"/>
              </w:rPr>
              <w:t>→</w:t>
            </w:r>
            <w:r>
              <w:rPr>
                <w:rFonts w:ascii="jf open 粉圓 1.1" w:eastAsia="jf open 粉圓 1.1" w:hAnsi="jf open 粉圓 1.1" w:hint="eastAsia"/>
              </w:rPr>
              <w:t>《</w:t>
            </w:r>
            <w:r w:rsidRPr="00D94E0F">
              <w:rPr>
                <w:rFonts w:ascii="jf open 粉圓 1.1" w:eastAsia="jf open 粉圓 1.1" w:hAnsi="jf open 粉圓 1.1" w:hint="eastAsia"/>
              </w:rPr>
              <w:t>左傳</w:t>
            </w:r>
            <w:r>
              <w:rPr>
                <w:rFonts w:ascii="jf open 粉圓 1.1" w:eastAsia="jf open 粉圓 1.1" w:hAnsi="jf open 粉圓 1.1" w:hint="eastAsia"/>
              </w:rPr>
              <w:t>》</w:t>
            </w:r>
            <w:r w:rsidRPr="00D94E0F">
              <w:rPr>
                <w:rFonts w:ascii="jf open 粉圓 1.1" w:eastAsia="jf open 粉圓 1.1" w:hAnsi="jf open 粉圓 1.1" w:hint="eastAsia"/>
              </w:rPr>
              <w:t>、</w:t>
            </w:r>
            <w:r>
              <w:rPr>
                <w:rFonts w:ascii="jf open 粉圓 1.1" w:eastAsia="jf open 粉圓 1.1" w:hAnsi="jf open 粉圓 1.1" w:hint="eastAsia"/>
              </w:rPr>
              <w:t>《</w:t>
            </w:r>
            <w:r w:rsidRPr="00D94E0F">
              <w:rPr>
                <w:rFonts w:ascii="jf open 粉圓 1.1" w:eastAsia="jf open 粉圓 1.1" w:hAnsi="jf open 粉圓 1.1" w:hint="eastAsia"/>
              </w:rPr>
              <w:t>戰國策</w:t>
            </w:r>
            <w:r>
              <w:rPr>
                <w:rFonts w:ascii="jf open 粉圓 1.1" w:eastAsia="jf open 粉圓 1.1" w:hAnsi="jf open 粉圓 1.1" w:hint="eastAsia"/>
              </w:rPr>
              <w:t>》</w:t>
            </w:r>
            <w:r w:rsidRPr="00D94E0F">
              <w:rPr>
                <w:rFonts w:ascii="jf open 粉圓 1.1" w:eastAsia="jf open 粉圓 1.1" w:hAnsi="jf open 粉圓 1.1" w:hint="eastAsia"/>
              </w:rPr>
              <w:t>、</w:t>
            </w:r>
            <w:r>
              <w:rPr>
                <w:rFonts w:ascii="jf open 粉圓 1.1" w:eastAsia="jf open 粉圓 1.1" w:hAnsi="jf open 粉圓 1.1" w:hint="eastAsia"/>
              </w:rPr>
              <w:t>《</w:t>
            </w:r>
            <w:r w:rsidRPr="00D94E0F">
              <w:rPr>
                <w:rFonts w:ascii="jf open 粉圓 1.1" w:eastAsia="jf open 粉圓 1.1" w:hAnsi="jf open 粉圓 1.1" w:hint="eastAsia"/>
              </w:rPr>
              <w:t>世說</w:t>
            </w:r>
            <w:r>
              <w:rPr>
                <w:rFonts w:ascii="jf open 粉圓 1.1" w:eastAsia="jf open 粉圓 1.1" w:hAnsi="jf open 粉圓 1.1" w:hint="eastAsia"/>
              </w:rPr>
              <w:t>新語》</w:t>
            </w:r>
          </w:p>
        </w:tc>
      </w:tr>
      <w:tr w:rsidR="0089151A" w:rsidRPr="00C764B1" w14:paraId="3A51E3E4" w14:textId="77777777" w:rsidTr="0089151A">
        <w:tc>
          <w:tcPr>
            <w:tcW w:w="846" w:type="dxa"/>
            <w:shd w:val="clear" w:color="auto" w:fill="E2EFD9" w:themeFill="accent6" w:themeFillTint="33"/>
            <w:vAlign w:val="center"/>
          </w:tcPr>
          <w:p w14:paraId="4DC120C3" w14:textId="79A3856E" w:rsidR="0089151A" w:rsidRPr="0089151A" w:rsidRDefault="0089151A" w:rsidP="0089151A">
            <w:pPr>
              <w:jc w:val="center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著名成語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0512B90D" w14:textId="1142C586" w:rsidR="0089151A" w:rsidRPr="0089151A" w:rsidRDefault="0089151A" w:rsidP="0089151A">
            <w:pPr>
              <w:spacing w:beforeLines="25" w:before="90" w:afterLines="25" w:after="90"/>
              <w:rPr>
                <w:rFonts w:ascii="jf open 粉圓 1.1" w:eastAsia="jf open 粉圓 1.1" w:hAnsi="jf open 粉圓 1.1"/>
                <w:szCs w:val="22"/>
              </w:rPr>
            </w:pPr>
            <w:r w:rsidRPr="0089151A">
              <w:rPr>
                <w:rFonts w:ascii="jf open 粉圓 1.1" w:eastAsia="jf open 粉圓 1.1" w:hAnsi="jf open 粉圓 1.1" w:hint="eastAsia"/>
                <w:szCs w:val="22"/>
              </w:rPr>
              <w:t>鷸蚌相爭、畫蛇添足、狐假虎威、南轅北轍、驚弓之鳥、毛遂自薦</w:t>
            </w:r>
          </w:p>
        </w:tc>
      </w:tr>
    </w:tbl>
    <w:p w14:paraId="527CA5EC" w14:textId="3B31D1CB" w:rsidR="00F11482" w:rsidRDefault="00F11482" w:rsidP="0089151A">
      <w:pPr>
        <w:spacing w:beforeLines="25" w:before="90"/>
        <w:jc w:val="center"/>
        <w:rPr>
          <w:rFonts w:ascii="jf open 粉圓 1.1" w:eastAsia="jf open 粉圓 1.1" w:hAnsi="jf open 粉圓 1.1"/>
          <w:b/>
          <w:bCs/>
        </w:rPr>
      </w:pPr>
      <w:r w:rsidRPr="00765FE0">
        <w:rPr>
          <w:rFonts w:ascii="jf open 粉圓 1.1" w:eastAsia="jf open 粉圓 1.1" w:hAnsi="jf open 粉圓 1.1"/>
          <w:b/>
          <w:bCs/>
        </w:rPr>
        <w:t>◇</w:t>
      </w:r>
      <w:r>
        <w:rPr>
          <w:rFonts w:ascii="jf open 粉圓 1.1" w:eastAsia="jf open 粉圓 1.1" w:hAnsi="jf open 粉圓 1.1" w:hint="eastAsia"/>
          <w:b/>
          <w:bCs/>
        </w:rPr>
        <w:t>《</w:t>
      </w:r>
      <w:r w:rsidRPr="00F11482">
        <w:rPr>
          <w:rFonts w:ascii="jf open 粉圓 1.1" w:eastAsia="jf open 粉圓 1.1" w:hAnsi="jf open 粉圓 1.1" w:hint="eastAsia"/>
          <w:b/>
          <w:bCs/>
        </w:rPr>
        <w:t>史記</w:t>
      </w:r>
      <w:r>
        <w:rPr>
          <w:rFonts w:ascii="jf open 粉圓 1.1" w:eastAsia="jf open 粉圓 1.1" w:hAnsi="jf open 粉圓 1.1" w:hint="eastAsia"/>
          <w:b/>
          <w:bCs/>
        </w:rPr>
        <w:t>》</w:t>
      </w:r>
      <w:r w:rsidRPr="00F11482">
        <w:rPr>
          <w:rFonts w:ascii="jf open 粉圓 1.1" w:eastAsia="jf open 粉圓 1.1" w:hAnsi="jf open 粉圓 1.1" w:hint="eastAsia"/>
          <w:b/>
          <w:bCs/>
        </w:rPr>
        <w:t>、</w:t>
      </w:r>
      <w:r>
        <w:rPr>
          <w:rFonts w:ascii="jf open 粉圓 1.1" w:eastAsia="jf open 粉圓 1.1" w:hAnsi="jf open 粉圓 1.1" w:hint="eastAsia"/>
          <w:b/>
          <w:bCs/>
        </w:rPr>
        <w:t>《</w:t>
      </w:r>
      <w:r w:rsidRPr="00F11482">
        <w:rPr>
          <w:rFonts w:ascii="jf open 粉圓 1.1" w:eastAsia="jf open 粉圓 1.1" w:hAnsi="jf open 粉圓 1.1" w:hint="eastAsia"/>
          <w:b/>
          <w:bCs/>
        </w:rPr>
        <w:t>戰國策</w:t>
      </w:r>
      <w:r>
        <w:rPr>
          <w:rFonts w:ascii="jf open 粉圓 1.1" w:eastAsia="jf open 粉圓 1.1" w:hAnsi="jf open 粉圓 1.1" w:hint="eastAsia"/>
          <w:b/>
          <w:bCs/>
        </w:rPr>
        <w:t>》</w:t>
      </w:r>
      <w:r w:rsidRPr="00F11482">
        <w:rPr>
          <w:rFonts w:ascii="jf open 粉圓 1.1" w:eastAsia="jf open 粉圓 1.1" w:hAnsi="jf open 粉圓 1.1" w:hint="eastAsia"/>
          <w:b/>
          <w:bCs/>
        </w:rPr>
        <w:t>比較</w:t>
      </w:r>
      <w:r w:rsidRPr="00765FE0">
        <w:rPr>
          <w:rFonts w:ascii="jf open 粉圓 1.1" w:eastAsia="jf open 粉圓 1.1" w:hAnsi="jf open 粉圓 1.1" w:hint="eastAsia"/>
          <w:b/>
          <w:bCs/>
        </w:rPr>
        <w:t>◇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4678"/>
        <w:gridCol w:w="4236"/>
      </w:tblGrid>
      <w:tr w:rsidR="00D94E0F" w:rsidRPr="00D94E0F" w14:paraId="3D1C3B43" w14:textId="77777777" w:rsidTr="0013205E">
        <w:trPr>
          <w:trHeight w:val="208"/>
        </w:trPr>
        <w:tc>
          <w:tcPr>
            <w:tcW w:w="704" w:type="dxa"/>
            <w:tcBorders>
              <w:tl2br w:val="single" w:sz="4" w:space="0" w:color="auto"/>
            </w:tcBorders>
            <w:shd w:val="clear" w:color="auto" w:fill="E2EFD9" w:themeFill="accent6" w:themeFillTint="33"/>
            <w:vAlign w:val="center"/>
          </w:tcPr>
          <w:p w14:paraId="59387553" w14:textId="77777777" w:rsidR="00D94E0F" w:rsidRPr="00D94E0F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</w:rPr>
            </w:pPr>
          </w:p>
        </w:tc>
        <w:tc>
          <w:tcPr>
            <w:tcW w:w="4678" w:type="dxa"/>
            <w:shd w:val="clear" w:color="auto" w:fill="E2EFD9" w:themeFill="accent6" w:themeFillTint="33"/>
            <w:vAlign w:val="center"/>
          </w:tcPr>
          <w:p w14:paraId="65F9D28F" w14:textId="61817F63" w:rsidR="00D94E0F" w:rsidRPr="00D94E0F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  <w:bCs/>
              </w:rPr>
              <w:t>《</w:t>
            </w:r>
            <w:r w:rsidRPr="00F11482">
              <w:rPr>
                <w:rFonts w:ascii="jf open 粉圓 1.1" w:eastAsia="jf open 粉圓 1.1" w:hAnsi="jf open 粉圓 1.1" w:hint="eastAsia"/>
                <w:b/>
                <w:bCs/>
              </w:rPr>
              <w:t>史記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>》</w:t>
            </w:r>
          </w:p>
        </w:tc>
        <w:tc>
          <w:tcPr>
            <w:tcW w:w="4236" w:type="dxa"/>
            <w:shd w:val="clear" w:color="auto" w:fill="E2EFD9" w:themeFill="accent6" w:themeFillTint="33"/>
            <w:vAlign w:val="center"/>
          </w:tcPr>
          <w:p w14:paraId="3C0F96E2" w14:textId="54EA272C" w:rsidR="00D94E0F" w:rsidRPr="00D94E0F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</w:rPr>
            </w:pPr>
            <w:r>
              <w:rPr>
                <w:rFonts w:ascii="jf open 粉圓 1.1" w:eastAsia="jf open 粉圓 1.1" w:hAnsi="jf open 粉圓 1.1" w:hint="eastAsia"/>
                <w:b/>
                <w:bCs/>
              </w:rPr>
              <w:t>《</w:t>
            </w:r>
            <w:r w:rsidRPr="00F11482">
              <w:rPr>
                <w:rFonts w:ascii="jf open 粉圓 1.1" w:eastAsia="jf open 粉圓 1.1" w:hAnsi="jf open 粉圓 1.1" w:hint="eastAsia"/>
                <w:b/>
                <w:bCs/>
              </w:rPr>
              <w:t>戰國策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>》</w:t>
            </w:r>
          </w:p>
        </w:tc>
      </w:tr>
      <w:tr w:rsidR="0013205E" w:rsidRPr="00D94E0F" w14:paraId="034C0AA8" w14:textId="77777777" w:rsidTr="0013205E">
        <w:trPr>
          <w:trHeight w:val="427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7F1A4709" w14:textId="79719D35" w:rsidR="00D94E0F" w:rsidRPr="0013205E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  <w:sz w:val="22"/>
                <w:szCs w:val="22"/>
              </w:rPr>
            </w:pP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作者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E243256" w14:textId="0685CAE9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  <w:u w:val="single"/>
              </w:rPr>
              <w:t>西漢</w:t>
            </w:r>
            <w:r>
              <w:rPr>
                <w:rFonts w:ascii="jf open 粉圓 1.1" w:eastAsia="jf open 粉圓 1.1" w:hAnsi="jf open 粉圓 1.1" w:hint="eastAsia"/>
              </w:rPr>
              <w:t xml:space="preserve"> </w:t>
            </w:r>
            <w:r w:rsidRPr="00D94E0F">
              <w:rPr>
                <w:rFonts w:ascii="jf open 粉圓 1.1" w:eastAsia="jf open 粉圓 1.1" w:hAnsi="jf open 粉圓 1.1" w:hint="eastAsia"/>
                <w:u w:val="single"/>
              </w:rPr>
              <w:t>司馬遷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3DABCFB4" w14:textId="77777777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</w:rPr>
              <w:t>非一時一地一人之作</w:t>
            </w:r>
          </w:p>
        </w:tc>
      </w:tr>
      <w:tr w:rsidR="0013205E" w:rsidRPr="00D94E0F" w14:paraId="5F4B3CEF" w14:textId="77777777" w:rsidTr="0013205E">
        <w:trPr>
          <w:trHeight w:val="208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17416F7A" w14:textId="77777777" w:rsidR="00D94E0F" w:rsidRPr="0013205E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  <w:sz w:val="22"/>
                <w:szCs w:val="22"/>
              </w:rPr>
            </w:pP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異名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45E67C0" w14:textId="4176942F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《</w:t>
            </w:r>
            <w:r w:rsidRPr="00D94E0F">
              <w:rPr>
                <w:rFonts w:ascii="jf open 粉圓 1.1" w:eastAsia="jf open 粉圓 1.1" w:hAnsi="jf open 粉圓 1.1" w:hint="eastAsia"/>
              </w:rPr>
              <w:t>太史公記</w:t>
            </w:r>
            <w:r>
              <w:rPr>
                <w:rFonts w:ascii="jf open 粉圓 1.1" w:eastAsia="jf open 粉圓 1.1" w:hAnsi="jf open 粉圓 1.1" w:hint="eastAsia"/>
              </w:rPr>
              <w:t>》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4BF05B7" w14:textId="3EE065E2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</w:rPr>
              <w:t>國策、國事、短長、事語、長書</w:t>
            </w:r>
          </w:p>
        </w:tc>
      </w:tr>
      <w:tr w:rsidR="0013205E" w:rsidRPr="00D94E0F" w14:paraId="68F6FA14" w14:textId="77777777" w:rsidTr="0013205E">
        <w:trPr>
          <w:trHeight w:val="327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646D759D" w14:textId="77777777" w:rsidR="00D94E0F" w:rsidRPr="0013205E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  <w:sz w:val="22"/>
                <w:szCs w:val="22"/>
              </w:rPr>
            </w:pP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體例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645EB3D" w14:textId="77777777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</w:rPr>
              <w:t>紀傳體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535E6FE1" w14:textId="77777777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D94E0F">
              <w:rPr>
                <w:rFonts w:ascii="jf open 粉圓 1.1" w:eastAsia="jf open 粉圓 1.1" w:hAnsi="jf open 粉圓 1.1" w:hint="eastAsia"/>
              </w:rPr>
              <w:t>國別史</w:t>
            </w:r>
          </w:p>
        </w:tc>
      </w:tr>
      <w:tr w:rsidR="0013205E" w:rsidRPr="00D94E0F" w14:paraId="52ADEA6D" w14:textId="77777777" w:rsidTr="0013205E">
        <w:trPr>
          <w:trHeight w:val="46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65E4CE52" w14:textId="1CDE6FCD" w:rsidR="00D94E0F" w:rsidRPr="0013205E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  <w:sz w:val="22"/>
                <w:szCs w:val="22"/>
              </w:rPr>
            </w:pP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起訖</w:t>
            </w:r>
            <w:r w:rsidRPr="0013205E">
              <w:rPr>
                <w:rFonts w:ascii="jf open 粉圓 1.1" w:eastAsia="jf open 粉圓 1.1" w:hAnsi="jf open 粉圓 1.1"/>
                <w:b/>
                <w:sz w:val="22"/>
                <w:szCs w:val="22"/>
              </w:rPr>
              <w:br/>
            </w: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時代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5CBFFB3" w14:textId="6AF6B941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13205E">
              <w:rPr>
                <w:rFonts w:ascii="jf open 粉圓 1.1" w:eastAsia="jf open 粉圓 1.1" w:hAnsi="jf open 粉圓 1.1" w:hint="eastAsia"/>
                <w:u w:val="single"/>
              </w:rPr>
              <w:t>黃帝</w:t>
            </w:r>
            <w:r w:rsidRPr="00D94E0F">
              <w:rPr>
                <w:rFonts w:ascii="jf open 粉圓 1.1" w:eastAsia="jf open 粉圓 1.1" w:hAnsi="jf open 粉圓 1.1" w:hint="eastAsia"/>
              </w:rPr>
              <w:t>至</w:t>
            </w:r>
            <w:r w:rsidRPr="0013205E">
              <w:rPr>
                <w:rFonts w:ascii="jf open 粉圓 1.1" w:eastAsia="jf open 粉圓 1.1" w:hAnsi="jf open 粉圓 1.1" w:hint="eastAsia"/>
                <w:u w:val="single"/>
              </w:rPr>
              <w:t>漢武帝</w:t>
            </w:r>
            <w:r w:rsidR="0013205E">
              <w:rPr>
                <w:rFonts w:ascii="jf open 粉圓 1.1" w:eastAsia="jf open 粉圓 1.1" w:hAnsi="jf open 粉圓 1.1" w:hint="eastAsia"/>
              </w:rPr>
              <w:t xml:space="preserve"> </w:t>
            </w:r>
            <w:r w:rsidRPr="0013205E">
              <w:rPr>
                <w:rFonts w:ascii="jf open 粉圓 1.1" w:eastAsia="jf open 粉圓 1.1" w:hAnsi="jf open 粉圓 1.1" w:hint="eastAsia"/>
                <w:u w:val="single"/>
              </w:rPr>
              <w:t>太初</w:t>
            </w:r>
            <w:r w:rsidRPr="00D94E0F">
              <w:rPr>
                <w:rFonts w:ascii="jf open 粉圓 1.1" w:eastAsia="jf open 粉圓 1.1" w:hAnsi="jf open 粉圓 1.1" w:hint="eastAsia"/>
              </w:rPr>
              <w:t>年間，</w:t>
            </w:r>
            <w:r>
              <w:rPr>
                <w:rFonts w:ascii="jf open 粉圓 1.1" w:eastAsia="jf open 粉圓 1.1" w:hAnsi="jf open 粉圓 1.1"/>
              </w:rPr>
              <w:br/>
            </w:r>
            <w:r w:rsidRPr="00D94E0F">
              <w:rPr>
                <w:rFonts w:ascii="jf open 粉圓 1.1" w:eastAsia="jf open 粉圓 1.1" w:hAnsi="jf open 粉圓 1.1" w:hint="eastAsia"/>
              </w:rPr>
              <w:t>時間長達二千多年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E1D3CAF" w14:textId="3435B193" w:rsidR="00D94E0F" w:rsidRPr="00D94E0F" w:rsidRDefault="00D94E0F" w:rsidP="00D94E0F">
            <w:pPr>
              <w:pStyle w:val="0210"/>
              <w:spacing w:beforeLines="15" w:before="54" w:afterLines="15" w:after="54"/>
              <w:jc w:val="center"/>
              <w:rPr>
                <w:rFonts w:ascii="jf open 粉圓 1.1" w:eastAsia="jf open 粉圓 1.1" w:hAnsi="jf open 粉圓 1.1"/>
              </w:rPr>
            </w:pPr>
            <w:r w:rsidRPr="0013205E">
              <w:rPr>
                <w:rFonts w:ascii="jf open 粉圓 1.1" w:eastAsia="jf open 粉圓 1.1" w:hAnsi="jf open 粉圓 1.1" w:hint="eastAsia"/>
                <w:u w:val="single"/>
              </w:rPr>
              <w:t>春秋</w:t>
            </w:r>
            <w:r w:rsidRPr="00D94E0F">
              <w:rPr>
                <w:rFonts w:ascii="jf open 粉圓 1.1" w:eastAsia="jf open 粉圓 1.1" w:hAnsi="jf open 粉圓 1.1" w:hint="eastAsia"/>
              </w:rPr>
              <w:t>之後，終於</w:t>
            </w:r>
            <w:r w:rsidRPr="0013205E">
              <w:rPr>
                <w:rFonts w:ascii="jf open 粉圓 1.1" w:eastAsia="jf open 粉圓 1.1" w:hAnsi="jf open 粉圓 1.1" w:hint="eastAsia"/>
                <w:u w:val="single"/>
              </w:rPr>
              <w:t>楚漢</w:t>
            </w:r>
            <w:r w:rsidRPr="00D94E0F">
              <w:rPr>
                <w:rFonts w:ascii="jf open 粉圓 1.1" w:eastAsia="jf open 粉圓 1.1" w:hAnsi="jf open 粉圓 1.1" w:hint="eastAsia"/>
              </w:rPr>
              <w:t>之起，</w:t>
            </w:r>
            <w:r>
              <w:rPr>
                <w:rFonts w:ascii="jf open 粉圓 1.1" w:eastAsia="jf open 粉圓 1.1" w:hAnsi="jf open 粉圓 1.1"/>
              </w:rPr>
              <w:br/>
            </w:r>
            <w:r w:rsidRPr="00D94E0F">
              <w:rPr>
                <w:rFonts w:ascii="jf open 粉圓 1.1" w:eastAsia="jf open 粉圓 1.1" w:hAnsi="jf open 粉圓 1.1" w:hint="eastAsia"/>
              </w:rPr>
              <w:t>總共二百四十五年</w:t>
            </w:r>
          </w:p>
        </w:tc>
      </w:tr>
      <w:tr w:rsidR="00D94E0F" w:rsidRPr="00D94E0F" w14:paraId="132862BF" w14:textId="77777777" w:rsidTr="0013205E">
        <w:trPr>
          <w:trHeight w:val="51"/>
        </w:trPr>
        <w:tc>
          <w:tcPr>
            <w:tcW w:w="704" w:type="dxa"/>
            <w:shd w:val="clear" w:color="auto" w:fill="E2EFD9" w:themeFill="accent6" w:themeFillTint="33"/>
            <w:vAlign w:val="center"/>
          </w:tcPr>
          <w:p w14:paraId="7507442A" w14:textId="35EB3F0C" w:rsidR="00D94E0F" w:rsidRPr="0013205E" w:rsidRDefault="00D94E0F" w:rsidP="00D94E0F">
            <w:pPr>
              <w:pStyle w:val="0210"/>
              <w:jc w:val="center"/>
              <w:rPr>
                <w:rFonts w:ascii="jf open 粉圓 1.1" w:eastAsia="jf open 粉圓 1.1" w:hAnsi="jf open 粉圓 1.1"/>
                <w:b/>
                <w:sz w:val="22"/>
                <w:szCs w:val="22"/>
              </w:rPr>
            </w:pP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特色</w:t>
            </w:r>
            <w:r w:rsidRPr="0013205E">
              <w:rPr>
                <w:rFonts w:ascii="jf open 粉圓 1.1" w:eastAsia="jf open 粉圓 1.1" w:hAnsi="jf open 粉圓 1.1"/>
                <w:b/>
                <w:sz w:val="22"/>
                <w:szCs w:val="22"/>
              </w:rPr>
              <w:br/>
            </w:r>
            <w:r w:rsidRPr="0013205E">
              <w:rPr>
                <w:rFonts w:ascii="jf open 粉圓 1.1" w:eastAsia="jf open 粉圓 1.1" w:hAnsi="jf open 粉圓 1.1" w:hint="eastAsia"/>
                <w:b/>
                <w:sz w:val="22"/>
                <w:szCs w:val="22"/>
              </w:rPr>
              <w:t>價值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2CF0707" w14:textId="1D0F56A3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「正史」、「通史」之祖</w:t>
            </w:r>
            <w:r w:rsidR="0013205E">
              <w:rPr>
                <w:rFonts w:ascii="jf open 粉圓 1.1" w:eastAsia="jf open 粉圓 1.1" w:hAnsi="jf open 粉圓 1.1" w:hint="eastAsia"/>
              </w:rPr>
              <w:t>。</w:t>
            </w:r>
          </w:p>
          <w:p w14:paraId="3648A4C0" w14:textId="3DC91F3B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「四史」之首</w:t>
            </w:r>
            <w:r w:rsidRPr="0089151A">
              <w:rPr>
                <w:rFonts w:ascii="jf open 粉圓 1.1" w:eastAsia="jf open 粉圓 1.1" w:hAnsi="jf open 粉圓 1.1"/>
              </w:rPr>
              <w:br/>
              <w:t>→</w:t>
            </w:r>
            <w:r w:rsidRPr="0089151A">
              <w:rPr>
                <w:rFonts w:ascii="jf open 粉圓 1.1" w:eastAsia="jf open 粉圓 1.1" w:hAnsi="jf open 粉圓 1.1" w:hint="eastAsia"/>
              </w:rPr>
              <w:t>《漢書》、《後漢書》、《三國志》</w:t>
            </w:r>
          </w:p>
          <w:p w14:paraId="4B4D767A" w14:textId="1BE519D1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「六才子書」之一</w:t>
            </w:r>
          </w:p>
          <w:p w14:paraId="6705F16C" w14:textId="0AEA1392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其文雄深雅健，善敘事理。</w:t>
            </w:r>
          </w:p>
          <w:p w14:paraId="72EEE98C" w14:textId="4B61D643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「不虛美、不隱惡」的史學精神。</w:t>
            </w:r>
          </w:p>
          <w:p w14:paraId="75C7057A" w14:textId="32F6654B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  <w:u w:val="single"/>
              </w:rPr>
              <w:t>魯迅</w:t>
            </w:r>
            <w:r w:rsidRPr="0089151A">
              <w:rPr>
                <w:rFonts w:ascii="jf open 粉圓 1.1" w:eastAsia="jf open 粉圓 1.1" w:hAnsi="jf open 粉圓 1.1" w:hint="eastAsia"/>
              </w:rPr>
              <w:t>評論：「史家之絕唱，無韻之離騷。」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6F2A0D62" w14:textId="62C34AC5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保存部分</w:t>
            </w:r>
            <w:r w:rsidRPr="0089151A">
              <w:rPr>
                <w:rFonts w:ascii="jf open 粉圓 1.1" w:eastAsia="jf open 粉圓 1.1" w:hAnsi="jf open 粉圓 1.1" w:hint="eastAsia"/>
                <w:u w:val="single"/>
              </w:rPr>
              <w:t>戰國</w:t>
            </w:r>
            <w:r w:rsidRPr="0089151A">
              <w:rPr>
                <w:rFonts w:ascii="jf open 粉圓 1.1" w:eastAsia="jf open 粉圓 1.1" w:hAnsi="jf open 粉圓 1.1" w:hint="eastAsia"/>
              </w:rPr>
              <w:t>史實，</w:t>
            </w:r>
            <w:r w:rsidRPr="0089151A">
              <w:rPr>
                <w:rFonts w:ascii="jf open 粉圓 1.1" w:eastAsia="jf open 粉圓 1.1" w:hAnsi="jf open 粉圓 1.1"/>
              </w:rPr>
              <w:br/>
            </w:r>
            <w:r w:rsidRPr="0089151A">
              <w:rPr>
                <w:rFonts w:ascii="jf open 粉圓 1.1" w:eastAsia="jf open 粉圓 1.1" w:hAnsi="jf open 粉圓 1.1" w:hint="eastAsia"/>
                <w:u w:val="single"/>
              </w:rPr>
              <w:t>司馬遷</w:t>
            </w:r>
            <w:r w:rsidRPr="0089151A">
              <w:rPr>
                <w:rFonts w:ascii="jf open 粉圓 1.1" w:eastAsia="jf open 粉圓 1.1" w:hAnsi="jf open 粉圓 1.1" w:hint="eastAsia"/>
              </w:rPr>
              <w:t>作《史記》多採其說。</w:t>
            </w:r>
          </w:p>
          <w:p w14:paraId="14B229FF" w14:textId="7E9C63DC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  <w:u w:val="single"/>
              </w:rPr>
              <w:t>中國</w:t>
            </w:r>
            <w:r w:rsidRPr="0089151A">
              <w:rPr>
                <w:rFonts w:ascii="jf open 粉圓 1.1" w:eastAsia="jf open 粉圓 1.1" w:hAnsi="jf open 粉圓 1.1" w:hint="eastAsia"/>
              </w:rPr>
              <w:t>三大「說話寶典」</w:t>
            </w:r>
            <w:r w:rsidR="0089151A" w:rsidRPr="0089151A">
              <w:rPr>
                <w:rFonts w:ascii="jf open 粉圓 1.1" w:eastAsia="jf open 粉圓 1.1" w:hAnsi="jf open 粉圓 1.1" w:hint="eastAsia"/>
              </w:rPr>
              <w:t>。</w:t>
            </w:r>
          </w:p>
          <w:p w14:paraId="1D017BAF" w14:textId="521CEF24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巧於比喻，善用寓言，富有啟發性</w:t>
            </w:r>
            <w:r w:rsidR="0089151A">
              <w:rPr>
                <w:rFonts w:ascii="jf open 粉圓 1.1" w:eastAsia="jf open 粉圓 1.1" w:hAnsi="jf open 粉圓 1.1" w:hint="eastAsia"/>
              </w:rPr>
              <w:t>。</w:t>
            </w:r>
          </w:p>
          <w:p w14:paraId="3B505061" w14:textId="305031E9" w:rsidR="00D94E0F" w:rsidRPr="0089151A" w:rsidRDefault="00D94E0F" w:rsidP="00D94E0F">
            <w:pPr>
              <w:pStyle w:val="02210"/>
              <w:numPr>
                <w:ilvl w:val="0"/>
                <w:numId w:val="53"/>
              </w:numPr>
              <w:spacing w:beforeLines="15" w:before="54" w:afterLines="15" w:after="54" w:line="240" w:lineRule="auto"/>
              <w:ind w:firstLineChars="0"/>
              <w:jc w:val="left"/>
              <w:rPr>
                <w:rFonts w:ascii="jf open 粉圓 1.1" w:eastAsia="jf open 粉圓 1.1" w:hAnsi="jf open 粉圓 1.1"/>
              </w:rPr>
            </w:pPr>
            <w:r w:rsidRPr="0089151A">
              <w:rPr>
                <w:rFonts w:ascii="jf open 粉圓 1.1" w:eastAsia="jf open 粉圓 1.1" w:hAnsi="jf open 粉圓 1.1" w:hint="eastAsia"/>
              </w:rPr>
              <w:t>《戰國策》長於議論，</w:t>
            </w:r>
            <w:r w:rsidR="0089151A">
              <w:rPr>
                <w:rFonts w:ascii="jf open 粉圓 1.1" w:eastAsia="jf open 粉圓 1.1" w:hAnsi="jf open 粉圓 1.1"/>
              </w:rPr>
              <w:br/>
            </w:r>
            <w:r w:rsidRPr="0089151A">
              <w:rPr>
                <w:rFonts w:ascii="jf open 粉圓 1.1" w:eastAsia="jf open 粉圓 1.1" w:hAnsi="jf open 粉圓 1.1" w:hint="eastAsia"/>
              </w:rPr>
              <w:t>影響「三蘇」</w:t>
            </w:r>
            <w:r w:rsidRPr="0013205E">
              <w:rPr>
                <w:rFonts w:ascii="jf open 粉圓 1.1" w:eastAsia="jf open 粉圓 1.1" w:hAnsi="jf open 粉圓 1.1" w:hint="eastAsia"/>
                <w:vertAlign w:val="subscript"/>
              </w:rPr>
              <w:t>（</w:t>
            </w:r>
            <w:r w:rsidRPr="0013205E">
              <w:rPr>
                <w:rFonts w:ascii="jf open 粉圓 1.1" w:eastAsia="jf open 粉圓 1.1" w:hAnsi="jf open 粉圓 1.1" w:hint="eastAsia"/>
                <w:u w:val="single"/>
                <w:vertAlign w:val="subscript"/>
                <w:lang w:eastAsia="zh-HK"/>
              </w:rPr>
              <w:t>蘇洵</w:t>
            </w:r>
            <w:r w:rsidRPr="0013205E">
              <w:rPr>
                <w:rFonts w:ascii="jf open 粉圓 1.1" w:eastAsia="jf open 粉圓 1.1" w:hAnsi="jf open 粉圓 1.1" w:hint="eastAsia"/>
                <w:vertAlign w:val="subscript"/>
                <w:lang w:eastAsia="zh-HK"/>
              </w:rPr>
              <w:t>、</w:t>
            </w:r>
            <w:r w:rsidRPr="0013205E">
              <w:rPr>
                <w:rFonts w:ascii="jf open 粉圓 1.1" w:eastAsia="jf open 粉圓 1.1" w:hAnsi="jf open 粉圓 1.1" w:hint="eastAsia"/>
                <w:u w:val="single"/>
                <w:vertAlign w:val="subscript"/>
                <w:lang w:eastAsia="zh-HK"/>
              </w:rPr>
              <w:t>蘇軾</w:t>
            </w:r>
            <w:r w:rsidRPr="0013205E">
              <w:rPr>
                <w:rFonts w:ascii="jf open 粉圓 1.1" w:eastAsia="jf open 粉圓 1.1" w:hAnsi="jf open 粉圓 1.1" w:hint="eastAsia"/>
                <w:vertAlign w:val="subscript"/>
                <w:lang w:eastAsia="zh-HK"/>
              </w:rPr>
              <w:t>、</w:t>
            </w:r>
            <w:r w:rsidRPr="0013205E">
              <w:rPr>
                <w:rFonts w:ascii="jf open 粉圓 1.1" w:eastAsia="jf open 粉圓 1.1" w:hAnsi="jf open 粉圓 1.1" w:hint="eastAsia"/>
                <w:u w:val="single"/>
                <w:vertAlign w:val="subscript"/>
                <w:lang w:eastAsia="zh-HK"/>
              </w:rPr>
              <w:t>蘇轍</w:t>
            </w:r>
            <w:r w:rsidRPr="0013205E">
              <w:rPr>
                <w:rFonts w:ascii="jf open 粉圓 1.1" w:eastAsia="jf open 粉圓 1.1" w:hAnsi="jf open 粉圓 1.1" w:hint="eastAsia"/>
                <w:vertAlign w:val="subscript"/>
              </w:rPr>
              <w:t>）</w:t>
            </w:r>
            <w:r w:rsidRPr="0089151A">
              <w:rPr>
                <w:rFonts w:ascii="jf open 粉圓 1.1" w:eastAsia="jf open 粉圓 1.1" w:hAnsi="jf open 粉圓 1.1" w:hint="eastAsia"/>
              </w:rPr>
              <w:t>之文。</w:t>
            </w:r>
          </w:p>
        </w:tc>
      </w:tr>
    </w:tbl>
    <w:p w14:paraId="630E8A36" w14:textId="5EB5BDE0" w:rsidR="00FD60A9" w:rsidRDefault="00D86F85" w:rsidP="00FD60A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三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FD60A9">
        <w:rPr>
          <w:rFonts w:ascii="jf open 粉圓 1.1" w:eastAsia="jf open 粉圓 1.1" w:hAnsi="jf open 粉圓 1.1" w:hint="eastAsia"/>
          <w:b/>
          <w:bCs/>
          <w:sz w:val="28"/>
          <w:szCs w:val="28"/>
        </w:rPr>
        <w:t>心智繪圖</w:t>
      </w:r>
    </w:p>
    <w:p w14:paraId="06A6B75A" w14:textId="02703B50" w:rsidR="00FD60A9" w:rsidRDefault="00FD60A9" w:rsidP="00FD60A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FD60A9">
        <w:rPr>
          <w:rFonts w:ascii="jf open 粉圓 1.1" w:eastAsia="jf open 粉圓 1.1" w:hAnsi="jf open 粉圓 1.1"/>
          <w:b/>
          <w:bCs/>
          <w:noProof/>
          <w:sz w:val="28"/>
          <w:szCs w:val="28"/>
        </w:rPr>
        <w:drawing>
          <wp:inline distT="0" distB="0" distL="0" distR="0" wp14:anchorId="26A01187" wp14:editId="4C66F39D">
            <wp:extent cx="7730789" cy="5331102"/>
            <wp:effectExtent l="6032" t="0" r="0" b="0"/>
            <wp:docPr id="706957354" name="圖片 1" descr="一張含有 文字, 螢幕擷取畫面, 字型, 圖表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57354" name="圖片 1" descr="一張含有 文字, 螢幕擷取畫面, 字型, 圖表 的圖片&#10;&#10;自動產生的描述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808289" cy="538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F69DB" w14:textId="18ADEA9F" w:rsidR="00A5659C" w:rsidRPr="009476EE" w:rsidRDefault="00C727EA" w:rsidP="00FD60A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四</w:t>
      </w:r>
      <w:r w:rsidR="009476EE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476EE"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A5659C" w14:paraId="43C50CAF" w14:textId="77777777" w:rsidTr="001E3606">
        <w:tc>
          <w:tcPr>
            <w:tcW w:w="9634" w:type="dxa"/>
          </w:tcPr>
          <w:p w14:paraId="5068FB06" w14:textId="4121D384" w:rsidR="00FD60A9" w:rsidRPr="00FD60A9" w:rsidRDefault="00A5659C" w:rsidP="00FD60A9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469F2"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 w:rsidRPr="00B469F2">
              <w:rPr>
                <w:rFonts w:ascii="jf open 粉圓 1.1" w:eastAsia="jf open 粉圓 1.1" w:hAnsi="jf open 粉圓 1.1" w:cs="Times New Roman"/>
                <w:bCs/>
              </w:rPr>
              <w:t>1</w:t>
            </w:r>
            <w:r w:rsidRPr="00B469F2"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FD60A9">
              <w:rPr>
                <w:rFonts w:ascii="jf open 粉圓 1.1" w:eastAsia="jf open 粉圓 1.1" w:hAnsi="jf open 粉圓 1.1" w:cs="Times New Roman" w:hint="eastAsia"/>
                <w:bCs/>
              </w:rPr>
              <w:t>根據</w:t>
            </w:r>
            <w:r w:rsidR="00FD60A9" w:rsidRP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FD60A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鄒忌諷齊王納諫</w:t>
            </w:r>
            <w:r w:rsidR="00FD60A9" w:rsidRP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</w:t>
            </w:r>
            <w:r w:rsidR="00FD60A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第四段，請將</w:t>
            </w:r>
            <w:r w:rsidR="00FD60A9" w:rsidRPr="00FD60A9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齊王</w:t>
            </w:r>
            <w:r w:rsidR="00FD60A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納諫後的</w:t>
            </w:r>
            <w:r w:rsidR="00FD60A9" w:rsidRPr="00FD60A9">
              <w:rPr>
                <w:rFonts w:ascii="jf open 粉圓 1.1" w:eastAsia="jf open 粉圓 1.1" w:hAnsi="jf open 粉圓 1.1"/>
                <w:bCs/>
                <w:color w:val="000000" w:themeColor="text1"/>
              </w:rPr>
              <w:t>這個過程</w:t>
            </w:r>
            <w:r w:rsidR="00FD60A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以圖表的方式呈現：</w:t>
            </w:r>
          </w:p>
          <w:p w14:paraId="6CCAFEFB" w14:textId="0CB9436F" w:rsidR="00FD60A9" w:rsidRDefault="00FD60A9" w:rsidP="00C727EA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fldChar w:fldCharType="begin"/>
            </w:r>
            <w:r>
              <w:instrText xml:space="preserve"> INCLUDEPICTURE "https://scontent-tpe1-1.xx.fbcdn.net/v/t1.6435-9/137646765_3556280897770372_2020360080919496129_n.jpg?_nc_cat=111&amp;ccb=1-7&amp;_nc_sid=7f8c78&amp;_nc_ohc=1ZGMO1_4p7gAX_bEBwG&amp;_nc_ht=scontent-tpe1-1.xx&amp;oh=00_AfA9yfweYa4SjK08KbTmyNlgihoGW4OKJuvzX8FikcsmwQ&amp;oe=65992107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DE32FAD" wp14:editId="5C5DC64F">
                  <wp:extent cx="6117021" cy="3364865"/>
                  <wp:effectExtent l="0" t="0" r="4445" b="635"/>
                  <wp:docPr id="243830254" name="圖片 1" descr="未提供相片說明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未提供相片說明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502" cy="336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18A6A295" w14:textId="40D7E7DA" w:rsidR="00C727EA" w:rsidRDefault="00FD60A9" w:rsidP="00C727EA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C727EA" w:rsidRP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閱讀完〈</w:t>
            </w:r>
            <w:r w:rsid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鄒忌諷齊王納諫</w:t>
            </w:r>
            <w:r w:rsidR="00C727EA" w:rsidRP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〉全</w:t>
            </w:r>
            <w:r w:rsid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文</w:t>
            </w:r>
            <w:r w:rsidR="00C727EA" w:rsidRPr="00C727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，試著透過提示，統整本文的「寫作特色」: </w:t>
            </w:r>
          </w:p>
          <w:p w14:paraId="598E4606" w14:textId="77777777" w:rsidR="00C727EA" w:rsidRPr="00C727EA" w:rsidRDefault="00C727EA" w:rsidP="00C727EA">
            <w:pPr>
              <w:pStyle w:val="ae"/>
              <w:numPr>
                <w:ilvl w:val="0"/>
                <w:numId w:val="60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bCs/>
                <w:color w:val="000000" w:themeColor="text1"/>
                <w:sz w:val="20"/>
                <w:szCs w:val="20"/>
              </w:rPr>
            </w:pPr>
            <w:r w:rsidRPr="00C727EA">
              <w:rPr>
                <w:rFonts w:ascii="芫荽 0.91" w:eastAsia="芫荽 0.91" w:hAnsi="芫荽 0.91" w:cs="芫荽 0.91" w:hint="eastAsia"/>
                <w:b/>
              </w:rPr>
              <w:t>運用（  類比推論  ）的方式，藉生活中的體驗來委婉勸諫君王採納忠言。</w:t>
            </w:r>
            <w:r w:rsidRPr="00C727EA">
              <w:rPr>
                <w:rFonts w:ascii="芫荽 0.91" w:eastAsia="芫荽 0.91" w:hAnsi="芫荽 0.91" w:cs="芫荽 0.91"/>
                <w:bCs/>
                <w:color w:val="000000" w:themeColor="text1"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鄒忌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由個人的受蒙蔽，想到君王所面臨遭受蒙蔽的情形，表現出善用語言藝術的遊說方式。</w:t>
            </w:r>
          </w:p>
          <w:p w14:paraId="6D6B4907" w14:textId="5C1B6EDE" w:rsidR="00C727EA" w:rsidRPr="00C727EA" w:rsidRDefault="00C727EA" w:rsidP="00C727EA">
            <w:pPr>
              <w:pStyle w:val="ae"/>
              <w:numPr>
                <w:ilvl w:val="0"/>
                <w:numId w:val="6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C727EA">
              <w:rPr>
                <w:rFonts w:ascii="芫荽 0.91" w:eastAsia="芫荽 0.91" w:hAnsi="芫荽 0.91" w:cs="芫荽 0.91" w:hint="eastAsia"/>
                <w:b/>
              </w:rPr>
              <w:t>以（  排比  ）和（  層遞  ）的手法，條理井然呈現事件經過。</w:t>
            </w:r>
            <w:r w:rsidRPr="00C727EA">
              <w:rPr>
                <w:rFonts w:ascii="芫荽 0.91" w:eastAsia="芫荽 0.91" w:hAnsi="芫荽 0.91" w:cs="芫荽 0.91"/>
                <w:b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①鄒忌與妻、妾、客的問答，人物關係由(  親近  )到(  疏遠  )，</w:t>
            </w:r>
            <w:r w:rsidRPr="00C727EA"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 xml:space="preserve"> </w:t>
            </w:r>
            <w:r w:rsidRPr="00C727EA">
              <w:rPr>
                <w:rFonts w:ascii="芫荽 0.91" w:eastAsia="芫荽 0.91" w:hAnsi="芫荽 0.91" w:cs="芫荽 0.91"/>
                <w:bCs/>
                <w:sz w:val="20"/>
                <w:szCs w:val="20"/>
              </w:rPr>
              <w:t xml:space="preserve">  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並以「私」、「畏」、「求」貼切地反映出妻、妾、客的心理。</w:t>
            </w:r>
            <w:r w:rsidRPr="00C727EA"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②描寫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齊威王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廣開言路後，依</w:t>
            </w:r>
            <w:r w:rsidRPr="00C727EA">
              <w:rPr>
                <w:rFonts w:ascii="芫荽 0.91" w:eastAsia="芫荽 0.91" w:hAnsi="芫荽 0.91" w:cs="芫荽 0.91" w:hint="eastAsia"/>
                <w:b/>
                <w:sz w:val="20"/>
                <w:szCs w:val="20"/>
              </w:rPr>
              <w:t>「（  面刺  ）」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、</w:t>
            </w:r>
            <w:r w:rsidRPr="00C727EA">
              <w:rPr>
                <w:rFonts w:ascii="芫荽 0.91" w:eastAsia="芫荽 0.91" w:hAnsi="芫荽 0.91" w:cs="芫荽 0.91" w:hint="eastAsia"/>
                <w:b/>
                <w:sz w:val="20"/>
                <w:szCs w:val="20"/>
              </w:rPr>
              <w:t>「（  上書  ）」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、</w:t>
            </w:r>
            <w:r w:rsidRPr="00C727EA">
              <w:rPr>
                <w:rFonts w:ascii="芫荽 0.91" w:eastAsia="芫荽 0.91" w:hAnsi="芫荽 0.91" w:cs="芫荽 0.91" w:hint="eastAsia"/>
                <w:b/>
                <w:sz w:val="20"/>
                <w:szCs w:val="20"/>
              </w:rPr>
              <w:t>「（  謗議  ）」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進諫方式不同，</w:t>
            </w:r>
            <w:r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  <w:sz w:val="20"/>
                <w:szCs w:val="20"/>
              </w:rPr>
              <w:t xml:space="preserve">  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給予上、中、下不同等級的賞賜。</w:t>
            </w:r>
            <w:r w:rsidRPr="00C727EA"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③描寫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齊威王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納諫後，進諫者初期「門庭若市」，到期年之後「無可進者」的情形，</w:t>
            </w:r>
            <w:r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  <w:sz w:val="20"/>
                <w:szCs w:val="20"/>
              </w:rPr>
              <w:t xml:space="preserve">  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顯示</w:t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（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 xml:space="preserve">  時間越長  </w:t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）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和</w:t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（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 xml:space="preserve">  朝政越清明  </w:t>
            </w:r>
            <w:r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）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，凸顯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齊王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察納雅言的卓著效果。</w:t>
            </w:r>
          </w:p>
          <w:p w14:paraId="62425B33" w14:textId="3736F702" w:rsidR="00C727EA" w:rsidRPr="00C727EA" w:rsidRDefault="00C727EA" w:rsidP="00C727EA">
            <w:pPr>
              <w:pStyle w:val="ae"/>
              <w:numPr>
                <w:ilvl w:val="0"/>
                <w:numId w:val="6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  <w:sz w:val="20"/>
                <w:szCs w:val="20"/>
              </w:rPr>
            </w:pPr>
            <w:r w:rsidRPr="00C727EA">
              <w:rPr>
                <w:rFonts w:ascii="芫荽 0.91" w:eastAsia="芫荽 0.91" w:hAnsi="芫荽 0.91" w:cs="芫荽 0.91" w:hint="eastAsia"/>
                <w:b/>
              </w:rPr>
              <w:t>透過（  動作  ）和（  言語/對話獨白  ）的描述，鮮活呈現人物心理活動。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①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鄒忌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與妻、妾、客的三問三答，呈現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鄒忌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愛美又懷疑的心理。</w:t>
            </w:r>
            <w:r w:rsidRPr="00C727EA">
              <w:rPr>
                <w:rFonts w:ascii="芫荽 0.91" w:eastAsia="芫荽 0.91" w:hAnsi="芫荽 0.91" w:cs="芫荽 0.91"/>
                <w:bCs/>
                <w:sz w:val="20"/>
                <w:szCs w:val="20"/>
              </w:rPr>
              <w:br/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②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  <w:u w:val="single"/>
              </w:rPr>
              <w:t>鄒忌</w:t>
            </w:r>
            <w:r w:rsidRPr="00C727EA">
              <w:rPr>
                <w:rFonts w:ascii="芫荽 0.91" w:eastAsia="芫荽 0.91" w:hAnsi="芫荽 0.91" w:cs="芫荽 0.91" w:hint="eastAsia"/>
                <w:bCs/>
                <w:sz w:val="20"/>
                <w:szCs w:val="20"/>
              </w:rPr>
              <w:t>由「熟視」、「窺鏡」到「暮寢而思」，呈現懷疑而反覆求證的心理。</w:t>
            </w:r>
          </w:p>
          <w:p w14:paraId="517D0210" w14:textId="7E2FAEF1" w:rsidR="00A5659C" w:rsidRPr="00A5659C" w:rsidRDefault="003B302D" w:rsidP="003B302D">
            <w:pPr>
              <w:spacing w:line="240" w:lineRule="auto"/>
              <w:ind w:leftChars="188" w:left="451"/>
              <w:jc w:val="left"/>
              <w:rPr>
                <w:sz w:val="6"/>
                <w:szCs w:val="6"/>
              </w:rPr>
            </w:pPr>
            <w:r w:rsidRPr="003B302D">
              <w:rPr>
                <w:sz w:val="2"/>
                <w:szCs w:val="2"/>
              </w:rPr>
              <w:t>˙</w:t>
            </w:r>
          </w:p>
        </w:tc>
      </w:tr>
    </w:tbl>
    <w:p w14:paraId="6D393351" w14:textId="77777777" w:rsidR="00FD60A9" w:rsidRDefault="00FD60A9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34489F6E" w14:textId="77777777" w:rsidR="00FD60A9" w:rsidRDefault="00FD60A9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08B9ADF" w14:textId="4672919A" w:rsidR="007B2D16" w:rsidRPr="00BE7873" w:rsidRDefault="00D5643E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五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2D16" w:rsidRPr="00BE7873" w14:paraId="7AF7F504" w14:textId="77777777" w:rsidTr="00395970">
        <w:trPr>
          <w:trHeight w:val="88"/>
        </w:trPr>
        <w:tc>
          <w:tcPr>
            <w:tcW w:w="9639" w:type="dxa"/>
            <w:vAlign w:val="center"/>
          </w:tcPr>
          <w:p w14:paraId="7B24050A" w14:textId="50928FBA" w:rsidR="007B2D16" w:rsidRPr="001D595A" w:rsidRDefault="007B2D16" w:rsidP="004B5629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CF3C17" w:rsidRPr="00CF3C17">
              <w:rPr>
                <w:rFonts w:ascii="jf open 粉圓 1.1" w:eastAsia="jf open 粉圓 1.1" w:hAnsi="jf open 粉圓 1.1" w:cs="Times New Roman" w:hint="eastAsia"/>
                <w:b/>
                <w:bCs/>
              </w:rPr>
              <w:t>與「建言」有關的成</w:t>
            </w:r>
            <w:r w:rsidR="004B5629" w:rsidRPr="004B562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64ABC8CB" w14:textId="77777777" w:rsid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略陳管見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：約略說明自己的意見。</w:t>
            </w:r>
          </w:p>
          <w:p w14:paraId="77BF5ADC" w14:textId="77777777" w:rsid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正言不諱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：正直敢言，無所顧忌隱諱。亦作「直言不諱」、「直言無諱」、「直言勿諱」。</w:t>
            </w:r>
          </w:p>
          <w:p w14:paraId="06E3003F" w14:textId="77777777" w:rsid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諫爭如流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：向上級規勸的話滔滔不絕。</w:t>
            </w:r>
          </w:p>
          <w:p w14:paraId="3C8F8428" w14:textId="77777777" w:rsid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直言正諫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：以正直的言論正面規勸。</w:t>
            </w:r>
          </w:p>
          <w:p w14:paraId="5C021350" w14:textId="77777777" w:rsid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犯顏苦諫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：當面冒犯君主或尊長而極力苦心規勸。</w:t>
            </w:r>
          </w:p>
          <w:p w14:paraId="16459BFA" w14:textId="0E1C1AD6" w:rsidR="004B5629" w:rsidRPr="00CF3C17" w:rsidRDefault="00CF3C17" w:rsidP="00CF3C17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正色敢言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：態度嚴正，勇於直諫。</w:t>
            </w:r>
          </w:p>
          <w:p w14:paraId="36D24AC1" w14:textId="02042263" w:rsidR="007B2D16" w:rsidRPr="00B17519" w:rsidRDefault="007B2D16" w:rsidP="004B5629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B17519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CF3C17"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與「接納意見」有關的成語</w:t>
            </w:r>
            <w:r w:rsidRPr="00B17519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6D0DD837" w14:textId="77777777" w:rsidR="00CF3C17" w:rsidRPr="00CF3C17" w:rsidRDefault="00CF3C17" w:rsidP="00CF3C17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從諫如流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：形容人有雅量，能像水由高處順流而下般接受別人的直言規勸。</w:t>
            </w:r>
          </w:p>
          <w:p w14:paraId="6CCB2730" w14:textId="77777777" w:rsidR="00CF3C17" w:rsidRPr="00CF3C17" w:rsidRDefault="00CF3C17" w:rsidP="00CF3C17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從善如流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：比喻樂於接受善意的勸導。亦作「從善若流」。</w:t>
            </w:r>
          </w:p>
          <w:p w14:paraId="2C966F19" w14:textId="77777777" w:rsidR="00CF3C17" w:rsidRPr="00CF3C17" w:rsidRDefault="00CF3C17" w:rsidP="00CF3C17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納諫如流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：虛心接受諫言，從善如流。</w:t>
            </w:r>
          </w:p>
          <w:p w14:paraId="53E4D5CA" w14:textId="77777777" w:rsidR="00CF3C17" w:rsidRPr="00CF3C17" w:rsidRDefault="00CF3C17" w:rsidP="00CF3C17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虛己受人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：不自滿自傲，而能虛心接受別人的意見。</w:t>
            </w:r>
          </w:p>
          <w:p w14:paraId="0CF2ACCF" w14:textId="22C4AB2E" w:rsidR="00CF3C17" w:rsidRPr="00CF3C17" w:rsidRDefault="00CF3C17" w:rsidP="00CF3C17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廣開言路</w:t>
            </w:r>
            <w:r w:rsidRPr="00CF3C17">
              <w:rPr>
                <w:rFonts w:ascii="jf open 粉圓 1.1" w:eastAsia="jf open 粉圓 1.1" w:hAnsi="jf open 粉圓 1.1" w:hint="eastAsia"/>
                <w:color w:val="000000" w:themeColor="text1"/>
              </w:rPr>
              <w:t>：指政府鼓勵人民充分發表意見做為施政的參考。</w:t>
            </w:r>
          </w:p>
          <w:p w14:paraId="4ABC6677" w14:textId="2D96BC32" w:rsidR="00D65498" w:rsidRPr="00B17519" w:rsidRDefault="00D65498" w:rsidP="003F18AA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B17519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CF3C17"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出自</w:t>
            </w:r>
            <w:r w:rsid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《</w:t>
            </w:r>
            <w:r w:rsidR="00CF3C17"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戰國策</w:t>
            </w:r>
            <w:r w:rsid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》</w:t>
            </w:r>
            <w:r w:rsidR="00CF3C17"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的成語</w:t>
            </w:r>
            <w:r w:rsidRPr="00B17519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66020970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城北徐公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戰國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時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齊國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的美男子。後用以為美男子的代稱。（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一）</w:t>
            </w:r>
          </w:p>
          <w:p w14:paraId="0882FDEF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交淺言深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：比喻與相交不深的人談親密的話。指人說話不得體。（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趙策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32F03EE0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南轅北轍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：比喻行動和目的彼此背道而馳。亦作「北轅適楚」。（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魏策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29A06C9B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狡兔三窟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：比喻有多處藏身的地方或多種避禍的準備。（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03A4864E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狐假虎威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：比喻憑恃有權者的威勢恐嚇他人、作威作福。（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楚策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一）</w:t>
            </w:r>
          </w:p>
          <w:p w14:paraId="706B38C9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引錐刺股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：拿錐子刺大腿。比喻勤奮向學，刻苦自勵。（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秦策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一）</w:t>
            </w:r>
          </w:p>
          <w:p w14:paraId="48F188D4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安步當車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：(1)慢慢地走，當作乘車。比喻安貧樂賤。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  <w:t xml:space="preserve">                 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(2)形容態度悠閒從容。（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47DDD1CB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曠日彌久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：耗費時日，拖延很久。亦作「曠日持久」。（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燕策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三）</w:t>
            </w:r>
          </w:p>
          <w:p w14:paraId="497FE374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杜口裹足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：閉嘴不說話，住腳不敢前。形容十分畏懼而不敢進言。（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秦策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三）</w:t>
            </w:r>
          </w:p>
          <w:p w14:paraId="5C323312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左支右絀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：本指射箭時以左臂將弓撐直，曲右臂以扣弦。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             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後用以形容顧此失彼，窮於應付的窘況。（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西周策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二）</w:t>
            </w:r>
          </w:p>
          <w:p w14:paraId="63E096E1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不遺餘力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：形容竭盡全力，毫無保留。（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趙策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三）</w:t>
            </w:r>
          </w:p>
          <w:p w14:paraId="6B353418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寢不安席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：睡覺時不安於枕席。形容有心事而睡不安穩。（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五）</w:t>
            </w:r>
          </w:p>
          <w:p w14:paraId="5E3890EF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高枕而臥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：形容身心安適，無憂無慮。（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364EBD7E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扶老攜幼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：攙扶著老人，帶領著小孩。形容民眾成群結隊而行。（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1B43E34E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比肩而立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：肩併肩地靠立。比喻十分接近。（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三）</w:t>
            </w:r>
          </w:p>
          <w:p w14:paraId="1C7893A5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百步穿楊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：形容射箭技術高超或射擊技藝高強。（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西周策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）</w:t>
            </w:r>
          </w:p>
          <w:p w14:paraId="1338CB71" w14:textId="77777777" w:rsidR="00CF3C17" w:rsidRDefault="00CF3C17" w:rsidP="00CF3C17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無妄之禍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：意外的災禍。（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楚策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7FE168C8" w14:textId="569C09D4" w:rsidR="00571BA5" w:rsidRPr="002139DA" w:rsidRDefault="00CF3C17" w:rsidP="002139DA">
            <w:pPr>
              <w:pStyle w:val="ae"/>
              <w:numPr>
                <w:ilvl w:val="0"/>
                <w:numId w:val="1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CF3C1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lastRenderedPageBreak/>
              <w:t>反璞歸真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：回復到原始質樸本真的狀態。亦「反樸歸真」、「返璞歸真」、「返樸歸真」。</w:t>
            </w:r>
            <w:r w:rsid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戰國策</w:t>
            </w:r>
            <w:r w:rsidRPr="00CF3C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  <w:u w:val="wave"/>
              </w:rPr>
              <w:t>齊策</w:t>
            </w:r>
            <w:r w:rsidRPr="00CF3C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四）</w:t>
            </w:r>
          </w:p>
          <w:p w14:paraId="312AF474" w14:textId="48E121FB" w:rsidR="00395970" w:rsidRPr="00395970" w:rsidRDefault="00395970" w:rsidP="00395970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>
              <w:rPr>
                <w:rFonts w:ascii="jf open 粉圓 1.1" w:eastAsia="jf open 粉圓 1.1" w:hAnsi="jf open 粉圓 1.1" w:cs="Times New Roman" w:hint="eastAsia"/>
                <w:b/>
                <w:bCs/>
              </w:rPr>
              <w:t>牛刀小試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6"/>
              <w:gridCol w:w="7966"/>
            </w:tblGrid>
            <w:tr w:rsidR="003F18AA" w14:paraId="69DB4474" w14:textId="77777777" w:rsidTr="00ED2522">
              <w:tc>
                <w:tcPr>
                  <w:tcW w:w="1306" w:type="dxa"/>
                </w:tcPr>
                <w:p w14:paraId="64D2C803" w14:textId="77777777" w:rsidR="003F18AA" w:rsidRDefault="003F18AA" w:rsidP="002139D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參考答案</w:t>
                  </w:r>
                </w:p>
              </w:tc>
              <w:tc>
                <w:tcPr>
                  <w:tcW w:w="7966" w:type="dxa"/>
                </w:tcPr>
                <w:p w14:paraId="055004F8" w14:textId="596438BB" w:rsidR="003F18AA" w:rsidRDefault="002139DA" w:rsidP="002139D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南轅北轍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 xml:space="preserve">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狡兔三窟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安步當車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不遺餘力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寢不安席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曠日彌久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 </w:t>
                  </w:r>
                  <w:r w:rsidRPr="002139D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扶老攜幼</w:t>
                  </w:r>
                </w:p>
              </w:tc>
            </w:tr>
          </w:tbl>
          <w:p w14:paraId="5DC07C47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郝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里長是一個非常熱心又有愛心的人，對於貧困里民的照顧總是（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不遺餘力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，深獲里民的好評與支持。</w:t>
            </w:r>
          </w:p>
          <w:p w14:paraId="1B978691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他做事總是不疾不徐，連走路也如同（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安步當車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，一副逍遙自在的樣子。</w:t>
            </w:r>
          </w:p>
          <w:p w14:paraId="546B120E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當年那一場轟動社會的官司（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曠日彌久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，直到今日最終的判決出爐，總算塵埃落定，給受害者家屬一個交代。</w:t>
            </w:r>
          </w:p>
          <w:p w14:paraId="6FD77B2C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今年中秋節，社區擴大舉辦活動，有歌舞、魔術等表演，還有豐富的摸彩獎品，住戶紛紛（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扶老攜幼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，踴躍參與。</w:t>
            </w:r>
          </w:p>
          <w:p w14:paraId="67A06745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我居中協調了許久，兩個當事人的意見還是（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南轅北轍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，無法達成共識。</w:t>
            </w:r>
          </w:p>
          <w:p w14:paraId="249D2525" w14:textId="77777777" w:rsid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這件事情真是棘手，搞得我最近食不知味、（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寢不安席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，不知如何是好！</w:t>
            </w:r>
          </w:p>
          <w:p w14:paraId="46C47CE3" w14:textId="15772D40" w:rsidR="003F18AA" w:rsidRPr="002139DA" w:rsidRDefault="002139DA" w:rsidP="002139DA">
            <w:pPr>
              <w:pStyle w:val="ae"/>
              <w:numPr>
                <w:ilvl w:val="0"/>
                <w:numId w:val="22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儘管那幫匪徒（　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狡兔三窟</w:t>
            </w:r>
            <w:r w:rsidRPr="002139DA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　）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、到處藏匿，還是沒能逃脫警方布下的天羅地網，最後仍被一網打盡，繩之以法。</w:t>
            </w:r>
          </w:p>
        </w:tc>
      </w:tr>
    </w:tbl>
    <w:p w14:paraId="1D5125F5" w14:textId="2AF4CFD4" w:rsidR="0015056E" w:rsidRPr="00BE7873" w:rsidRDefault="00D5643E" w:rsidP="0015056E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六</w:t>
      </w:r>
      <w:r w:rsidR="0015056E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5056E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5056E" w:rsidRPr="00155FE4" w14:paraId="54902D1C" w14:textId="77777777" w:rsidTr="00571BA5">
        <w:trPr>
          <w:trHeight w:val="88"/>
        </w:trPr>
        <w:tc>
          <w:tcPr>
            <w:tcW w:w="9639" w:type="dxa"/>
            <w:vAlign w:val="center"/>
          </w:tcPr>
          <w:p w14:paraId="288EA447" w14:textId="77777777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「一官至其轄地，百廢未舉，先行要錢，乃張告示曰：『為民父母，視爾如子。勤治精訓，安居樂業；阿堵物出，庶業其繁。』眾見而紛議，某老曰：『所謂父母者，都要人孝敬。』」故事中「所謂父母者，都要人孝敬。」這句話的用意是下列何者？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(A)諷刺為官者的厚顏貪婪　(B)規勸為人子女者當行孝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(C)表明父母皆盼子女孝順　(D)說明好官必受人民愛戴。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ab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（98基測II）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文中「阿堵物」指錢財，而某老之言「所謂父母者，都要人孝敬」是以諷刺語氣說明地方官非但沒有盡責關心百姓生活，卻厚顏無恥地要詐取民膏民脂。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語譯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一個官員到了他負責治理的地方，各項荒廢的政事尚未辦理，就先要錢，於是貼出一張告示說：「身為百姓的父母，我把各位當作自己的小孩。我會認真治理嚴格訓管，讓大家安居樂業；大家把錢交出來，百業就會繁榮昌盛。」大家看了議論紛紛，有個老人家說：「所謂父母，都要人孝敬。」</w:t>
            </w:r>
          </w:p>
          <w:p w14:paraId="16A55338" w14:textId="77777777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「聽言不可不察，不察則善不善不分。善不善不分，亂莫大焉。」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這句話的涵義，與下列何者最接近？　（100基測II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>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(A)知之愈明則行愈篤，行之愈篤則知愈明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(B)聽聞不加審辨，將貽四海之憂、百年之患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(C)直言者，國之良藥也；直言之臣，國之良醫也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(D)君之所以明者，兼聽也；君之所以暗者，偏信也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題幹強調對於所聽到的話要能有分辨是非善惡的能力。與(B)對聽聞的話要審慎分辨，才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>不致釀成大禍，意思相近。(A)強調知行合一。(C)強調國家中需要有忠言直諫的臣子，才能針砭時政。(D)強調國君要開張聖德，察納各方意見，自能成明君。反之，則否。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13"/>
            </w:tblGrid>
            <w:tr w:rsidR="002139DA" w:rsidRPr="00155FE4" w14:paraId="67BEE28A" w14:textId="77777777" w:rsidTr="002139DA">
              <w:tc>
                <w:tcPr>
                  <w:tcW w:w="9413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6623ADE1" w14:textId="77777777" w:rsidR="002139DA" w:rsidRPr="00155FE4" w:rsidRDefault="002139DA" w:rsidP="002139DA">
                  <w:pPr>
                    <w:spacing w:line="240" w:lineRule="auto"/>
                    <w:ind w:firstLineChars="200" w:firstLine="44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</w:pP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貞觀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初，太宗謂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蕭</w:t>
                  </w:r>
                  <w:r w:rsidRPr="00155FE4">
                    <w:rPr>
                      <w:rFonts w:hint="eastAsia"/>
                      <w:color w:val="000000" w:themeColor="text1"/>
                      <w:sz w:val="22"/>
                      <w:szCs w:val="22"/>
                      <w:u w:val="single"/>
                    </w:rPr>
                    <w:t>瑀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曰：「朕少好弓矢，自謂能盡其妙。近得良弓十數，以示弓工，乃曰：『皆非良材也。』朕問其故，工曰：『木心不正，則脈理皆邪；弓雖剛勁，而遣箭不直，非良弓也。』朕始悟焉。朕以弧矢定四方，用弓多矣，而猶不得其理。況朕有天下之日淺，得為理之意固未及於弓，弓猶失之，而況於天下乎？」</w:t>
                  </w:r>
                </w:p>
                <w:p w14:paraId="7F6F312F" w14:textId="524B03F6" w:rsidR="002139DA" w:rsidRPr="00155FE4" w:rsidRDefault="002139DA" w:rsidP="002139DA">
                  <w:pPr>
                    <w:spacing w:line="240" w:lineRule="auto"/>
                    <w:ind w:firstLineChars="200" w:firstLine="44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</w:pP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自是詔京官五品以上，更宿內省。每召見，皆賜坐與語，詢訪外事，務知百姓利害、政教得失焉。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ab/>
                    <w:t>─改寫自吳兢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《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貞觀政要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》</w:t>
                  </w:r>
                </w:p>
              </w:tc>
            </w:tr>
          </w:tbl>
          <w:p w14:paraId="3BFB553E" w14:textId="74C92838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 xml:space="preserve">根據太宗對蕭瑀所言，下列敘述何者正確？　</w:t>
            </w:r>
            <w:r w:rsidRPr="002139DA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>（103會考</w:t>
            </w: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>）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 xml:space="preserve">(A)太宗在年少時即能體悟弓矢的妙理　(B)太宗悟得弓矢之理，故能平定天下　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>(C)太宗稱許的良弓並未得到弓工的認同　(D)太宗嫻熟治國之道，更勝於運用弓矢。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</w:rPr>
              <w:t xml:space="preserve"> (A)太宗在年少時自以為能體悟弓矢的妙理，但其實不然。(B)太宗藉著弓矢平定天下，那時卻尚未悟得弓矢之理。(D)太宗運用弓矢的技巧，相較治國之道更為嫻熟。</w:t>
            </w:r>
          </w:p>
          <w:p w14:paraId="5A497A1B" w14:textId="77777777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>根據本文末段，太宗在領悟弓矢之理後，所表現的作為是下列何者？　（103會考）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 xml:space="preserve">(A)虛心請益，察納雅言　(B)賞善罰惡，立法公正　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bCs/>
                <w:color w:val="000000" w:themeColor="text1"/>
                <w:sz w:val="22"/>
                <w:szCs w:val="22"/>
              </w:rPr>
              <w:t>(C)親入民間，體察民情　(D)以德教化，導正民心</w:t>
            </w:r>
            <w:r w:rsidRPr="00155FE4">
              <w:rPr>
                <w:rFonts w:ascii="jf open 粉圓 1.1" w:eastAsia="jf open 粉圓 1.1" w:hAnsi="jf open 粉圓 1.1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</w:rPr>
              <w:t xml:space="preserve"> 由文末太宗下詔詢問京官的舉動，可知其虛心請益、察納雅言。故答案為(A)。</w:t>
            </w:r>
            <w:r w:rsidRPr="00155FE4">
              <w:rPr>
                <w:rFonts w:ascii="FangSong" w:eastAsia="FangSong" w:hAnsi="FangSong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  <w:bdr w:val="single" w:sz="4" w:space="0" w:color="auto"/>
              </w:rPr>
              <w:t>語譯</w:t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</w:rPr>
              <w:t xml:space="preserve"> 貞觀初年，唐太宗對大臣蕭瑀說：「朕從年輕的時候就喜歡彎弓射箭，自以為懂得如何識別弓箭的好壞。近來得到十幾把好弓箭，就把它們拿給製作弓箭的師傅看，師傅說：『這些都不是品質好的弓箭。』我詢問其中的原因，師傅說：『製弓的木材若樹心不正，那麼它的脈理就一定是歪斜的。這樣的材料製成的弓雖然剛勁有力，但射出的箭卻不直，所以不是上好的弓。』從這件事中我才領悟出其中的道理。我是用弓箭（戰爭）平定天下的，所用過的弓箭夠多了，而我尚且不懂得識別弓箭的要領。更何況我治理天下的日子還很短，對於治理國家的道理，肯定不比我對弓箭的知識掌握得多。然而，我對弓箭的了解尚有不足之處，更何況是治理國家的要領呢？」</w:t>
            </w:r>
            <w:r w:rsidRPr="00155FE4">
              <w:rPr>
                <w:rFonts w:ascii="FangSong" w:eastAsia="FangSong" w:hAnsi="FangSong"/>
                <w:bCs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bCs/>
                <w:color w:val="000000" w:themeColor="text1"/>
                <w:sz w:val="22"/>
                <w:szCs w:val="22"/>
              </w:rPr>
              <w:t>從此以後，唐太宗便召令京城五品以上的官員，都必須輪流在宮中值夜班。每次唐太宗召見他們，都要賜座悉心交談，仔細詢問宮廷外面的各種事情，務必了解朝廷的施政對於百姓利害影響，以及推行政教的得失。</w:t>
            </w:r>
          </w:p>
          <w:p w14:paraId="46EA4E6C" w14:textId="77777777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「趙以數困於秦兵，趙王思復得廉頗，廉頗亦思復用於趙。趙王使使者視廉頗尚可用否。廉頗之仇郭開多與使者金，令毀之。趙使者既見廉頗，廉頗為之一飯斗米，肉十斤，被甲上馬，以示尚可用。趙使還報王曰：『廉將軍雖老，尚善飯。然與臣坐，頃之三遺矢矣。』趙王以為老，遂不召。」（105會考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根據這段文字，廉頗不復重用的原因，最可能是下列何者？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(A)不知禮數，席間得罪使者　(B)老態畢現，難以征戰沙場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(C)趙王憫其年老，賜歸還鄉　(D)郭開挾怨報復，陰謀陷害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lastRenderedPageBreak/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從「廉頗之仇郭開多與使者金，令毀之」和使者回答「然與臣坐，頃之三遺（排泄）矢（糞便。通「屎」）矣」，可得知廉頗不被起用是因為郭開挾怨報復。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語譯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由於趙國屢次被秦軍圍困，趙王想重新任用廉頗為將，廉頗也想再被趙國任用。趙王便派使臣去探望廉頗，看看他還能不能承擔重任。廉頗的仇人郭開以重金賄賂使者，讓他回來後說廉頗的壞話。趙國使臣見到廉頗，廉頗當他的面一頓飯吃了一斗米、十斤肉，又披上鐵甲上馬，表示自己依然健壯可用。趙國使者回去向趙王報告：「廉將軍雖然已老，飯量還很不錯，但是只跟我坐了一會兒工夫，就上了好幾次廁所。」趙王認為廉頗已經老邁，就不再把他召回了。</w:t>
            </w:r>
          </w:p>
          <w:p w14:paraId="282B6968" w14:textId="28EEF4C8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「世人之事君者，皆以孫叔敖之遇楚莊王為幸，自有道者論之則不然，此楚國之幸。楚莊王好周遊田獵，馳騁弋射，歡樂無遺，盡付其境內之勞與諸侯之憂於孫叔敖。孫叔敖日夜不息，不得顧及養生之事，故使莊王功績著乎竹帛，傳乎後世。」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關於這段文字的寫作手法，下列說明何者最恰當？（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>111</w:t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會考）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(A)先提出世俗看法，再以不同論點反駁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(B)先從正、反兩面論述，再另舉他例說明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(C)先記敘孫叔敖事蹟，再評論楚莊王功績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(D)先以楚莊王觀點闡述，再從孫叔敖立場反駁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2139DA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本段文字出自呂氏春秋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t xml:space="preserve"> 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>仲春紀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t xml:space="preserve"> 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>情慾。(A)作者先提出世俗的看法：「世人之事君者，皆以孫叔敖之遇楚莊王為幸」，世人都以為孫叔敖獲得楚莊王賞識重用是幸運之事。但作者以不同的論點反駁：「孫叔敖日夜不息，不得顧及養生之事，故使莊王功績著乎竹帛，傳乎後世。」楚莊王將所有治國憂勞之事全權交給孫叔敖負責後，自己過著逍遙歡樂的日子，孫叔敖卻因此憂勞成疾。由此可見孫叔敖被楚莊王重用之事，從有道者的觀點而論實為不幸之事。故答案選(A)，亦可知選項(D)錯誤。(B)文中僅從正反兩面論述，並未另舉他例說明。(C)文中先敘述世人觀點，再提出作者個人評論，然後分別敘述楚莊王以及孫叔敖事蹟作為說明。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語譯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世上侍奉君主的人，都把孫叔敖受到楚莊王的賞識看作是幸運的事。但是由有道之人來評論卻不是這樣，他們認為這是楚國的幸運。楚莊王喜好四處遊玩打獵，跑馬射箭，對於尋歡作樂都不遺餘力，而把治國的辛苦和作諸侯之憂勞都推給了孫叔敖。孫叔敖日夜操勞不止，無法顧及養生之事，正因為如此，才使楚莊王的功績載於史冊，流傳於後代。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13"/>
            </w:tblGrid>
            <w:tr w:rsidR="002139DA" w:rsidRPr="00155FE4" w14:paraId="4CBD1911" w14:textId="77777777" w:rsidTr="00C53409">
              <w:tc>
                <w:tcPr>
                  <w:tcW w:w="9413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4424A43A" w14:textId="7231682E" w:rsidR="002139DA" w:rsidRPr="00155FE4" w:rsidRDefault="002139DA" w:rsidP="002139DA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</w:pP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【甲】</w:t>
                  </w:r>
                  <w:r w:rsidRPr="00155FE4"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  <w:br/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文帝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時，莢錢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vertAlign w:val="subscript"/>
                    </w:rPr>
                    <w:t>（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vertAlign w:val="subscript"/>
                    </w:rPr>
                    <w:t>西漢初年所鑄銅錢，形如榆莢，故名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vertAlign w:val="subscript"/>
                    </w:rPr>
                    <w:t>）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益多，輕，乃更鑄四銖錢，上鑄「半兩」字樣，民亦得自鑄錢。故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吳王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就山鑄錢，富等天子，其後以此叛逆。又有大夫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鄧通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者，亦以鑄錢富甲天下。故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吳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、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鄧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氏錢布天下，而後乃生鑄錢之禁。──改寫自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《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史記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．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平準書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》</w:t>
                  </w:r>
                </w:p>
              </w:tc>
            </w:tr>
            <w:tr w:rsidR="002139DA" w:rsidRPr="00155FE4" w14:paraId="64AC5B9D" w14:textId="77777777" w:rsidTr="00C53409">
              <w:tc>
                <w:tcPr>
                  <w:tcW w:w="9413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15186A22" w14:textId="77777777" w:rsidR="002139DA" w:rsidRPr="00155FE4" w:rsidRDefault="002139DA" w:rsidP="002139DA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</w:pP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【乙】</w:t>
                  </w:r>
                  <w:r w:rsidRPr="00155FE4">
                    <w:rPr>
                      <w:rFonts w:ascii="芫荽 0.91" w:eastAsia="芫荽 0.91" w:hAnsi="芫荽 0.91" w:cs="芫荽 0.91"/>
                      <w:color w:val="000000" w:themeColor="text1"/>
                      <w:sz w:val="22"/>
                      <w:szCs w:val="22"/>
                    </w:rPr>
                    <w:br/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漢文帝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時，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鄧通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得賜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蜀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銅山，聽得鑄錢，形制文字重量，皆與天子四銖錢同。時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吳王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亦有銅山鑄錢，故有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  <w:u w:val="single"/>
                    </w:rPr>
                    <w:t>吳錢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，微重，形制文字，與天子錢不異。──改寫自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《</w:t>
                  </w:r>
                  <w:r w:rsidRPr="002139DA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西京雜記</w:t>
                  </w:r>
                  <w:r w:rsidRPr="00155FE4">
                    <w:rPr>
                      <w:rFonts w:ascii="芫荽 0.91" w:eastAsia="芫荽 0.91" w:hAnsi="芫荽 0.91" w:cs="芫荽 0.91" w:hint="eastAsia"/>
                      <w:color w:val="000000" w:themeColor="text1"/>
                      <w:sz w:val="22"/>
                      <w:szCs w:val="22"/>
                    </w:rPr>
                    <w:t>》</w:t>
                  </w:r>
                </w:p>
              </w:tc>
            </w:tr>
          </w:tbl>
          <w:p w14:paraId="03BB3028" w14:textId="77777777" w:rsidR="00FD60A9" w:rsidRPr="00FD60A9" w:rsidRDefault="00FD60A9" w:rsidP="00FD60A9">
            <w:pPr>
              <w:pStyle w:val="ae"/>
              <w:spacing w:afterLines="25" w:after="90"/>
              <w:ind w:leftChars="0" w:left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</w:p>
          <w:p w14:paraId="7D1C35A2" w14:textId="1EECF68D" w:rsidR="002139DA" w:rsidRPr="00155FE4" w:rsidRDefault="002139DA" w:rsidP="002139DA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根據甲、乙兩文推論，漢文帝時各種錢幣的重量依序最可能是下列何者？</w:t>
            </w:r>
            <w:r w:rsidRPr="002139DA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（</w:t>
            </w:r>
            <w:r w:rsidRPr="002139DA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>111</w:t>
            </w:r>
            <w:r w:rsidRPr="002139DA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會考</w:t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(A)四銖錢＞吳錢＞鄧通錢　(B)四銖錢＝鄧通錢＞吳錢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(C)吳錢＞四銖錢＞鄧通錢　(D)吳錢＞鄧通錢＝四銖錢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由「鄧通得賜蜀銅山，聽得鑄錢，形制文字重量，皆與天子四銖錢同」、「時吳王亦有銅山鑄錢，故有吳錢，微重，形制文字，與天子錢不異」可知鄧錢與四銖錢重量一樣，吳錢比四銖錢略重。</w:t>
            </w:r>
          </w:p>
          <w:p w14:paraId="5E71F350" w14:textId="5B6CE15B" w:rsidR="002139DA" w:rsidRPr="00AB45EC" w:rsidRDefault="002139DA" w:rsidP="00AB45EC">
            <w:pPr>
              <w:pStyle w:val="ae"/>
              <w:numPr>
                <w:ilvl w:val="0"/>
                <w:numId w:val="13"/>
              </w:numPr>
              <w:spacing w:afterLines="25" w:after="90"/>
              <w:ind w:leftChars="0" w:left="191" w:hangingChars="87" w:hanging="191"/>
              <w:jc w:val="left"/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</w:pP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根據甲、乙兩文，下列敘述何者最恰當？</w:t>
            </w:r>
            <w:r w:rsidRPr="002139DA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（</w:t>
            </w:r>
            <w:r w:rsidRPr="002139DA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>111</w:t>
            </w:r>
            <w:r w:rsidRPr="002139DA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會考</w:t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）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(A)鄧通與吳王同時自鑄莢錢，導致莢錢過多</w:t>
            </w:r>
            <w:r w:rsidR="00AB45EC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 xml:space="preserve">  </w:t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(B)鄧通與吳王所鑄銅錢上應有「半兩」字樣　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(C)鄧通叛逆謀反，文帝遂下令禁止私鑄銅錢</w:t>
            </w:r>
            <w:r w:rsidR="00AB45EC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 xml:space="preserve"> </w:t>
            </w:r>
            <w:r w:rsidR="00AB45EC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 xml:space="preserve"> </w:t>
            </w:r>
            <w:r w:rsidRPr="00155FE4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(D)鄧通所鑄錢布天下，故文帝賜其銅山一座</w:t>
            </w:r>
            <w:r w:rsidRPr="00155FE4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解析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 xml:space="preserve"> 由「乃更鑄四銖錢，上鑄『半兩』字樣」、「鄧通得賜蜀銅山，……形制文字重量，皆與天子四銖錢同」、「時吳王亦有銅山鑄錢，……形制文字，與天子錢不異」可知四銖錢上有「半兩」字樣，而形制「文字」與其相同的鄧錢、吳錢，錢上也應有「半兩」字樣。(A)當時因莢錢過多而改鑄四銖錢，民間也能自鑄錢，導致鄧通、吳王的銅錢流布天下。另外，鄧通、吳王自鑄的非莢錢。(C)下令禁止私鑄銅錢的原因主要是「吳、鄧氏錢布天下」。另外，有叛逆謀反作為的人是吳王而非鄧通。(D)文中未提及鄧通得賜銅山的原因。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  <w:bdr w:val="single" w:sz="4" w:space="0" w:color="auto"/>
              </w:rPr>
              <w:t>語譯</w:t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>【甲】漢文帝時，榆莢錢的數量越來越多，重量卻不足，於是朝廷另鑄四銖錢，錢幣上鑄有「半兩」的字樣，也放任人民可以自行鑄錢。因此吳王靠著銅山而私鑄錢幣，富有的程度可與天子相比擬，後來更因此謀反叛逆。鄧通是個大夫，也因鑄錢而獲得無數財富，冠絕天下。由於吳、鄧氏的錢幣遍布天下，所以後來衍生出禁止私鑄錢幣的法令。</w:t>
            </w:r>
            <w:r w:rsidRPr="00155FE4">
              <w:rPr>
                <w:rFonts w:ascii="FangSong" w:eastAsia="FangSong" w:hAnsi="FangSong"/>
                <w:color w:val="000000" w:themeColor="text1"/>
                <w:sz w:val="22"/>
                <w:szCs w:val="22"/>
              </w:rPr>
              <w:br/>
            </w:r>
            <w:r w:rsidRPr="00155FE4">
              <w:rPr>
                <w:rFonts w:ascii="FangSong" w:eastAsia="FangSong" w:hAnsi="FangSong" w:hint="eastAsia"/>
                <w:color w:val="000000" w:themeColor="text1"/>
                <w:sz w:val="22"/>
                <w:szCs w:val="22"/>
              </w:rPr>
              <w:t>【乙】漢文帝時，鄧通得到皇上欽賜的蜀郡銅山，任由他鑄造銅錢。他所鑄造的銅錢，不論外形、規格、用字、重量上，都與皇上所鑄的四銖錢錢幣相同。當時吳王也擁有一座銅山而自行鑄錢，所以有吳錢產生，它稍微重些，但在外形、規格、用字上，與皇上的四銖錢幣沒有什麼不同。</w:t>
            </w:r>
          </w:p>
        </w:tc>
      </w:tr>
    </w:tbl>
    <w:p w14:paraId="4880723D" w14:textId="24C10392" w:rsidR="005835D9" w:rsidRPr="005835D9" w:rsidRDefault="005835D9" w:rsidP="009476EE">
      <w:pPr>
        <w:spacing w:line="276" w:lineRule="auto"/>
        <w:rPr>
          <w:rFonts w:ascii="jf open 粉圓 1.1" w:eastAsia="jf open 粉圓 1.1" w:hAnsi="jf open 粉圓 1.1"/>
        </w:rPr>
      </w:pPr>
    </w:p>
    <w:sectPr w:rsidR="005835D9" w:rsidRPr="005835D9" w:rsidSect="00D13E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67F0" w14:textId="77777777" w:rsidR="00327366" w:rsidRDefault="00327366" w:rsidP="00F601BB">
      <w:pPr>
        <w:pStyle w:val="052"/>
        <w:spacing w:after="120"/>
      </w:pPr>
      <w:r>
        <w:separator/>
      </w:r>
    </w:p>
  </w:endnote>
  <w:endnote w:type="continuationSeparator" w:id="0">
    <w:p w14:paraId="3868F5DB" w14:textId="77777777" w:rsidR="00327366" w:rsidRDefault="00327366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jf open 粉圓 1.1">
    <w:altName w:val="微軟正黑體"/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芫荽 0.91">
    <w:altName w:val="微軟正黑體"/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8"/>
    <w:family w:val="modern"/>
    <w:pitch w:val="fixed"/>
    <w:sig w:usb0="80000001" w:usb1="28091800" w:usb2="00000016" w:usb3="00000000" w:csb0="00100000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明體">
    <w:altName w:val="微軟正黑體"/>
    <w:panose1 w:val="020B0604020202020204"/>
    <w:charset w:val="88"/>
    <w:family w:val="modern"/>
    <w:pitch w:val="fixed"/>
    <w:sig w:usb0="80000001" w:usb1="28091800" w:usb2="00000016" w:usb3="00000000" w:csb0="00100000" w:csb1="00000000"/>
  </w:font>
  <w:font w:name="DFHeiStd-W5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細明體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3F3D" w14:textId="77777777" w:rsidR="00327366" w:rsidRDefault="00327366" w:rsidP="00F601BB">
      <w:pPr>
        <w:pStyle w:val="052"/>
        <w:spacing w:after="120"/>
      </w:pPr>
      <w:r>
        <w:separator/>
      </w:r>
    </w:p>
  </w:footnote>
  <w:footnote w:type="continuationSeparator" w:id="0">
    <w:p w14:paraId="12D43596" w14:textId="77777777" w:rsidR="00327366" w:rsidRDefault="00327366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07FBA7B7" w:rsidR="00627251" w:rsidRPr="009476EE" w:rsidRDefault="00E16E34" w:rsidP="006654A3">
    <w:pPr>
      <w:pStyle w:val="a4"/>
      <w:rPr>
        <w:rFonts w:ascii="jf open 粉圓 1.1" w:eastAsia="jf open 粉圓 1.1" w:hAnsi="jf open 粉圓 1.1"/>
        <w:b/>
        <w:sz w:val="18"/>
        <w:szCs w:val="18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B42A28">
      <w:rPr>
        <w:rFonts w:ascii="jf open 粉圓 1.1" w:eastAsia="jf open 粉圓 1.1" w:hAnsi="jf open 粉圓 1.1" w:hint="eastAsia"/>
        <w:sz w:val="22"/>
      </w:rPr>
      <w:t>三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032FD5">
      <w:rPr>
        <w:rFonts w:ascii="jf open 粉圓 1.1" w:eastAsia="jf open 粉圓 1.1" w:hAnsi="jf open 粉圓 1.1"/>
        <w:b/>
        <w:sz w:val="32"/>
        <w:szCs w:val="28"/>
      </w:rPr>
      <w:t xml:space="preserve">        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 </w:t>
    </w:r>
    <w:r w:rsidR="006F6461">
      <w:rPr>
        <w:rFonts w:ascii="jf open 粉圓 1.1" w:eastAsia="jf open 粉圓 1.1" w:hAnsi="jf open 粉圓 1.1"/>
        <w:b/>
        <w:sz w:val="32"/>
        <w:szCs w:val="28"/>
      </w:rPr>
      <w:t xml:space="preserve">      </w:t>
    </w:r>
    <w:r w:rsidR="00B42A28">
      <w:rPr>
        <w:rFonts w:ascii="jf open 粉圓 1.1" w:eastAsia="jf open 粉圓 1.1" w:hAnsi="jf open 粉圓 1.1"/>
        <w:b/>
        <w:sz w:val="32"/>
        <w:szCs w:val="28"/>
      </w:rPr>
      <w:t xml:space="preserve">    </w:t>
    </w:r>
    <w:r w:rsidR="009476EE">
      <w:rPr>
        <w:rFonts w:ascii="jf open 粉圓 1.1" w:eastAsia="jf open 粉圓 1.1" w:hAnsi="jf open 粉圓 1.1"/>
        <w:b/>
        <w:sz w:val="32"/>
        <w:szCs w:val="28"/>
      </w:rPr>
      <w:t xml:space="preserve">                </w:t>
    </w:r>
    <w:r w:rsidR="007650E7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6F6461">
      <w:rPr>
        <w:rFonts w:ascii="jf open 粉圓 1.1" w:eastAsia="jf open 粉圓 1.1" w:hAnsi="jf open 粉圓 1.1"/>
        <w:b/>
        <w:sz w:val="32"/>
        <w:szCs w:val="28"/>
      </w:rPr>
      <w:t xml:space="preserve">  </w:t>
    </w:r>
    <w:r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9476EE">
      <w:rPr>
        <w:rFonts w:ascii="jf open 粉圓 1.1" w:eastAsia="jf open 粉圓 1.1" w:hAnsi="jf open 粉圓 1.1" w:hint="eastAsia"/>
        <w:b/>
        <w:sz w:val="32"/>
        <w:szCs w:val="28"/>
      </w:rPr>
      <w:t>鄒忌諷齊王納諫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9476EE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9476EE">
      <w:rPr>
        <w:rFonts w:ascii="jf open 粉圓 1.1" w:eastAsia="jf open 粉圓 1.1" w:hAnsi="jf open 粉圓 1.1"/>
        <w:b/>
        <w:sz w:val="32"/>
        <w:szCs w:val="28"/>
      </w:rPr>
      <w:t xml:space="preserve">       </w:t>
    </w:r>
    <w:r w:rsidR="007650E7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9476EE">
      <w:rPr>
        <w:rFonts w:ascii="jf open 粉圓 1.1" w:eastAsia="jf open 粉圓 1.1" w:hAnsi="jf open 粉圓 1.1"/>
        <w:b/>
        <w:sz w:val="32"/>
        <w:szCs w:val="28"/>
      </w:rPr>
      <w:t xml:space="preserve">               </w:t>
    </w:r>
    <w:r w:rsidR="000C20E3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0C20E3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D93322" w:rsidRPr="009476EE">
      <w:rPr>
        <w:rFonts w:ascii="jf open 粉圓 1.1" w:eastAsia="jf open 粉圓 1.1" w:hAnsi="jf open 粉圓 1.1" w:hint="eastAsia"/>
        <w:sz w:val="18"/>
        <w:szCs w:val="18"/>
      </w:rPr>
      <w:t>國中國文翰林版第</w:t>
    </w:r>
    <w:r w:rsidR="00B42A28" w:rsidRPr="009476EE">
      <w:rPr>
        <w:rFonts w:ascii="jf open 粉圓 1.1" w:eastAsia="jf open 粉圓 1.1" w:hAnsi="jf open 粉圓 1.1" w:hint="eastAsia"/>
        <w:sz w:val="18"/>
        <w:szCs w:val="18"/>
      </w:rPr>
      <w:t>六</w:t>
    </w:r>
    <w:r w:rsidR="00D93322" w:rsidRPr="009476EE">
      <w:rPr>
        <w:rFonts w:ascii="jf open 粉圓 1.1" w:eastAsia="jf open 粉圓 1.1" w:hAnsi="jf open 粉圓 1.1" w:hint="eastAsia"/>
        <w:sz w:val="18"/>
        <w:szCs w:val="18"/>
      </w:rPr>
      <w:t>冊L</w:t>
    </w:r>
    <w:r w:rsidR="00D93322" w:rsidRPr="009476EE">
      <w:rPr>
        <w:rFonts w:ascii="jf open 粉圓 1.1" w:eastAsia="jf open 粉圓 1.1" w:hAnsi="jf open 粉圓 1.1"/>
        <w:sz w:val="18"/>
        <w:szCs w:val="18"/>
      </w:rPr>
      <w:t>0</w:t>
    </w:r>
    <w:r w:rsidR="009476EE" w:rsidRPr="009476EE">
      <w:rPr>
        <w:rFonts w:ascii="jf open 粉圓 1.1" w:eastAsia="jf open 粉圓 1.1" w:hAnsi="jf open 粉圓 1.1"/>
        <w:sz w:val="18"/>
        <w:szCs w:val="18"/>
      </w:rPr>
      <w:t>4</w:t>
    </w:r>
    <w:r w:rsidRPr="009476EE">
      <w:rPr>
        <w:rFonts w:ascii="jf open 粉圓 1.1" w:eastAsia="jf open 粉圓 1.1" w:hAnsi="jf open 粉圓 1.1" w:hint="eastAsia"/>
        <w:sz w:val="18"/>
        <w:szCs w:val="18"/>
      </w:rPr>
      <w:t>展</w:t>
    </w:r>
    <w:r w:rsidRPr="009476EE">
      <w:rPr>
        <w:rFonts w:ascii="jf open 粉圓 1.1" w:eastAsia="jf open 粉圓 1.1" w:hAnsi="jf open 粉圓 1.1"/>
        <w:sz w:val="18"/>
        <w:szCs w:val="18"/>
      </w:rPr>
      <w:t>浩老師編製</w:t>
    </w:r>
    <w:r w:rsidR="007650E7">
      <w:rPr>
        <w:rFonts w:ascii="jf open 粉圓 1.1" w:eastAsia="jf open 粉圓 1.1" w:hAnsi="jf open 粉圓 1.1" w:hint="eastAsia"/>
        <w:sz w:val="18"/>
        <w:szCs w:val="18"/>
      </w:rPr>
      <w:t>（參考黃浩勲老師課程設計）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B629BC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" w15:restartNumberingAfterBreak="0">
    <w:nsid w:val="027B608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4B7372"/>
    <w:multiLevelType w:val="hybridMultilevel"/>
    <w:tmpl w:val="6CCC52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CAECD94">
      <w:start w:val="4"/>
      <w:numFmt w:val="bullet"/>
      <w:lvlText w:val="●"/>
      <w:lvlJc w:val="left"/>
      <w:pPr>
        <w:ind w:left="840" w:hanging="360"/>
      </w:pPr>
      <w:rPr>
        <w:rFonts w:ascii="jf open 粉圓 1.1" w:eastAsia="jf open 粉圓 1.1" w:hAnsi="jf open 粉圓 1.1" w:cs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6757150"/>
    <w:multiLevelType w:val="hybridMultilevel"/>
    <w:tmpl w:val="CFEC27C0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90236B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DC4AD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061FCD"/>
    <w:multiLevelType w:val="hybridMultilevel"/>
    <w:tmpl w:val="710662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43B5D9A"/>
    <w:multiLevelType w:val="hybridMultilevel"/>
    <w:tmpl w:val="B45E1BF4"/>
    <w:lvl w:ilvl="0" w:tplc="E46ED46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4FA7E8C"/>
    <w:multiLevelType w:val="hybridMultilevel"/>
    <w:tmpl w:val="138AD59C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9707B6"/>
    <w:multiLevelType w:val="hybridMultilevel"/>
    <w:tmpl w:val="EFE6D9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F8E4DC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07A202D"/>
    <w:multiLevelType w:val="hybridMultilevel"/>
    <w:tmpl w:val="2E9C88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4977901"/>
    <w:multiLevelType w:val="hybridMultilevel"/>
    <w:tmpl w:val="4E50DF38"/>
    <w:lvl w:ilvl="0" w:tplc="23E2218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6AD6605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9801C8"/>
    <w:multiLevelType w:val="hybridMultilevel"/>
    <w:tmpl w:val="0F74198A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C3C2589"/>
    <w:multiLevelType w:val="hybridMultilevel"/>
    <w:tmpl w:val="46C6AAF2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CD05DC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7568DE"/>
    <w:multiLevelType w:val="hybridMultilevel"/>
    <w:tmpl w:val="ABA67F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0271134"/>
    <w:multiLevelType w:val="hybridMultilevel"/>
    <w:tmpl w:val="44ACFD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3A21311"/>
    <w:multiLevelType w:val="hybridMultilevel"/>
    <w:tmpl w:val="562099A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476416A"/>
    <w:multiLevelType w:val="hybridMultilevel"/>
    <w:tmpl w:val="B51222A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8A1B8C"/>
    <w:multiLevelType w:val="hybridMultilevel"/>
    <w:tmpl w:val="FBFA59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A0761C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DE37626"/>
    <w:multiLevelType w:val="hybridMultilevel"/>
    <w:tmpl w:val="AAE478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DF64AA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F281536"/>
    <w:multiLevelType w:val="hybridMultilevel"/>
    <w:tmpl w:val="9E6AEF0E"/>
    <w:lvl w:ilvl="0" w:tplc="A2E008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FFA2D38"/>
    <w:multiLevelType w:val="hybridMultilevel"/>
    <w:tmpl w:val="CED8B3C6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02C205A"/>
    <w:multiLevelType w:val="hybridMultilevel"/>
    <w:tmpl w:val="7F5092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3C82510"/>
    <w:multiLevelType w:val="hybridMultilevel"/>
    <w:tmpl w:val="70D41404"/>
    <w:lvl w:ilvl="0" w:tplc="1E8C5E0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3F433EC"/>
    <w:multiLevelType w:val="hybridMultilevel"/>
    <w:tmpl w:val="594A00CC"/>
    <w:lvl w:ilvl="0" w:tplc="D2BAE1DC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4301C9A"/>
    <w:multiLevelType w:val="hybridMultilevel"/>
    <w:tmpl w:val="138A197E"/>
    <w:lvl w:ilvl="0" w:tplc="96469ABE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457568CA"/>
    <w:multiLevelType w:val="hybridMultilevel"/>
    <w:tmpl w:val="B48C0A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6E052F9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8E95E83"/>
    <w:multiLevelType w:val="hybridMultilevel"/>
    <w:tmpl w:val="1E086A1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7" w15:restartNumberingAfterBreak="0">
    <w:nsid w:val="48EA0C7B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A3403CA"/>
    <w:multiLevelType w:val="hybridMultilevel"/>
    <w:tmpl w:val="FFCE2B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4D21255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E1E1CA3"/>
    <w:multiLevelType w:val="hybridMultilevel"/>
    <w:tmpl w:val="83B668C0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4E20747E"/>
    <w:multiLevelType w:val="hybridMultilevel"/>
    <w:tmpl w:val="BC4E9A80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4F58353E"/>
    <w:multiLevelType w:val="hybridMultilevel"/>
    <w:tmpl w:val="0C92A70A"/>
    <w:lvl w:ilvl="0" w:tplc="96469ABE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511133F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79E20E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8922D3F"/>
    <w:multiLevelType w:val="hybridMultilevel"/>
    <w:tmpl w:val="2A2C57AA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598D4FE8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B2E4234"/>
    <w:multiLevelType w:val="hybridMultilevel"/>
    <w:tmpl w:val="ED4AD18C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82461BCA">
      <w:start w:val="2"/>
      <w:numFmt w:val="bullet"/>
      <w:lvlText w:val="‧"/>
      <w:lvlJc w:val="left"/>
      <w:pPr>
        <w:ind w:left="840" w:hanging="360"/>
      </w:pPr>
      <w:rPr>
        <w:rFonts w:ascii="芫荽 0.91" w:eastAsia="芫荽 0.91" w:hAnsi="芫荽 0.91" w:cs="芫荽 0.91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5C671DB3"/>
    <w:multiLevelType w:val="hybridMultilevel"/>
    <w:tmpl w:val="4A70FC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049210B"/>
    <w:multiLevelType w:val="hybridMultilevel"/>
    <w:tmpl w:val="D972A5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3701090"/>
    <w:multiLevelType w:val="hybridMultilevel"/>
    <w:tmpl w:val="280EF93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642A701D"/>
    <w:multiLevelType w:val="hybridMultilevel"/>
    <w:tmpl w:val="C7FCB63A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66871B1A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71A2538"/>
    <w:multiLevelType w:val="hybridMultilevel"/>
    <w:tmpl w:val="B8AE89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69D1427F"/>
    <w:multiLevelType w:val="hybridMultilevel"/>
    <w:tmpl w:val="A586A4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D4D6353"/>
    <w:multiLevelType w:val="hybridMultilevel"/>
    <w:tmpl w:val="CBAABCA4"/>
    <w:lvl w:ilvl="0" w:tplc="671E5198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2C71FF5"/>
    <w:multiLevelType w:val="hybridMultilevel"/>
    <w:tmpl w:val="78745C42"/>
    <w:lvl w:ilvl="0" w:tplc="A4F032A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73387956"/>
    <w:multiLevelType w:val="hybridMultilevel"/>
    <w:tmpl w:val="A6C09156"/>
    <w:lvl w:ilvl="0" w:tplc="85C0A224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9CC59DD"/>
    <w:multiLevelType w:val="hybridMultilevel"/>
    <w:tmpl w:val="8444AB7E"/>
    <w:lvl w:ilvl="0" w:tplc="3C5E4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CB03F73"/>
    <w:multiLevelType w:val="hybridMultilevel"/>
    <w:tmpl w:val="20F827D6"/>
    <w:lvl w:ilvl="0" w:tplc="99B05E0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2191062">
    <w:abstractNumId w:val="55"/>
  </w:num>
  <w:num w:numId="2" w16cid:durableId="958026445">
    <w:abstractNumId w:val="24"/>
  </w:num>
  <w:num w:numId="3" w16cid:durableId="622344897">
    <w:abstractNumId w:val="6"/>
  </w:num>
  <w:num w:numId="4" w16cid:durableId="1418671025">
    <w:abstractNumId w:val="28"/>
  </w:num>
  <w:num w:numId="5" w16cid:durableId="1186939174">
    <w:abstractNumId w:val="10"/>
  </w:num>
  <w:num w:numId="6" w16cid:durableId="296645595">
    <w:abstractNumId w:val="39"/>
  </w:num>
  <w:num w:numId="7" w16cid:durableId="86275062">
    <w:abstractNumId w:val="12"/>
  </w:num>
  <w:num w:numId="8" w16cid:durableId="1192769898">
    <w:abstractNumId w:val="18"/>
  </w:num>
  <w:num w:numId="9" w16cid:durableId="1452673416">
    <w:abstractNumId w:val="14"/>
  </w:num>
  <w:num w:numId="10" w16cid:durableId="1984698182">
    <w:abstractNumId w:val="11"/>
  </w:num>
  <w:num w:numId="11" w16cid:durableId="1017344220">
    <w:abstractNumId w:val="53"/>
  </w:num>
  <w:num w:numId="12" w16cid:durableId="308676588">
    <w:abstractNumId w:val="8"/>
  </w:num>
  <w:num w:numId="13" w16cid:durableId="410080165">
    <w:abstractNumId w:val="32"/>
  </w:num>
  <w:num w:numId="14" w16cid:durableId="300158823">
    <w:abstractNumId w:val="27"/>
  </w:num>
  <w:num w:numId="15" w16cid:durableId="1844122228">
    <w:abstractNumId w:val="25"/>
  </w:num>
  <w:num w:numId="16" w16cid:durableId="1703358230">
    <w:abstractNumId w:val="4"/>
  </w:num>
  <w:num w:numId="17" w16cid:durableId="1001154265">
    <w:abstractNumId w:val="5"/>
  </w:num>
  <w:num w:numId="18" w16cid:durableId="1201630008">
    <w:abstractNumId w:val="13"/>
  </w:num>
  <w:num w:numId="19" w16cid:durableId="1984656215">
    <w:abstractNumId w:val="37"/>
  </w:num>
  <w:num w:numId="20" w16cid:durableId="1852915734">
    <w:abstractNumId w:val="35"/>
  </w:num>
  <w:num w:numId="21" w16cid:durableId="1712149100">
    <w:abstractNumId w:val="44"/>
  </w:num>
  <w:num w:numId="22" w16cid:durableId="1615017474">
    <w:abstractNumId w:val="52"/>
  </w:num>
  <w:num w:numId="23" w16cid:durableId="1467355654">
    <w:abstractNumId w:val="17"/>
  </w:num>
  <w:num w:numId="24" w16cid:durableId="1837723633">
    <w:abstractNumId w:val="40"/>
  </w:num>
  <w:num w:numId="25" w16cid:durableId="1932201166">
    <w:abstractNumId w:val="51"/>
  </w:num>
  <w:num w:numId="26" w16cid:durableId="1985314420">
    <w:abstractNumId w:val="56"/>
  </w:num>
  <w:num w:numId="27" w16cid:durableId="1136490209">
    <w:abstractNumId w:val="45"/>
  </w:num>
  <w:num w:numId="28" w16cid:durableId="1500541868">
    <w:abstractNumId w:val="41"/>
  </w:num>
  <w:num w:numId="29" w16cid:durableId="1561598708">
    <w:abstractNumId w:val="29"/>
  </w:num>
  <w:num w:numId="30" w16cid:durableId="41373326">
    <w:abstractNumId w:val="47"/>
  </w:num>
  <w:num w:numId="31" w16cid:durableId="839391283">
    <w:abstractNumId w:val="3"/>
  </w:num>
  <w:num w:numId="32" w16cid:durableId="219750359">
    <w:abstractNumId w:val="19"/>
  </w:num>
  <w:num w:numId="33" w16cid:durableId="1078527210">
    <w:abstractNumId w:val="23"/>
  </w:num>
  <w:num w:numId="34" w16cid:durableId="1074163303">
    <w:abstractNumId w:val="26"/>
  </w:num>
  <w:num w:numId="35" w16cid:durableId="1604872474">
    <w:abstractNumId w:val="54"/>
  </w:num>
  <w:num w:numId="36" w16cid:durableId="402147768">
    <w:abstractNumId w:val="42"/>
  </w:num>
  <w:num w:numId="37" w16cid:durableId="1755661057">
    <w:abstractNumId w:val="33"/>
  </w:num>
  <w:num w:numId="38" w16cid:durableId="253905094">
    <w:abstractNumId w:val="16"/>
  </w:num>
  <w:num w:numId="39" w16cid:durableId="218632613">
    <w:abstractNumId w:val="9"/>
  </w:num>
  <w:num w:numId="40" w16cid:durableId="1087846909">
    <w:abstractNumId w:val="49"/>
  </w:num>
  <w:num w:numId="41" w16cid:durableId="387149007">
    <w:abstractNumId w:val="7"/>
  </w:num>
  <w:num w:numId="42" w16cid:durableId="287901538">
    <w:abstractNumId w:val="48"/>
  </w:num>
  <w:num w:numId="43" w16cid:durableId="405765132">
    <w:abstractNumId w:val="21"/>
  </w:num>
  <w:num w:numId="44" w16cid:durableId="1168013057">
    <w:abstractNumId w:val="31"/>
  </w:num>
  <w:num w:numId="45" w16cid:durableId="860974405">
    <w:abstractNumId w:val="38"/>
  </w:num>
  <w:num w:numId="46" w16cid:durableId="787507625">
    <w:abstractNumId w:val="59"/>
  </w:num>
  <w:num w:numId="47" w16cid:durableId="1061826432">
    <w:abstractNumId w:val="0"/>
  </w:num>
  <w:num w:numId="48" w16cid:durableId="805780530">
    <w:abstractNumId w:val="22"/>
  </w:num>
  <w:num w:numId="49" w16cid:durableId="751856478">
    <w:abstractNumId w:val="46"/>
  </w:num>
  <w:num w:numId="50" w16cid:durableId="316037622">
    <w:abstractNumId w:val="15"/>
  </w:num>
  <w:num w:numId="51" w16cid:durableId="768283128">
    <w:abstractNumId w:val="43"/>
  </w:num>
  <w:num w:numId="52" w16cid:durableId="799230275">
    <w:abstractNumId w:val="1"/>
  </w:num>
  <w:num w:numId="53" w16cid:durableId="479537636">
    <w:abstractNumId w:val="30"/>
  </w:num>
  <w:num w:numId="54" w16cid:durableId="133564163">
    <w:abstractNumId w:val="58"/>
  </w:num>
  <w:num w:numId="55" w16cid:durableId="622884036">
    <w:abstractNumId w:val="34"/>
  </w:num>
  <w:num w:numId="56" w16cid:durableId="1112168183">
    <w:abstractNumId w:val="2"/>
  </w:num>
  <w:num w:numId="57" w16cid:durableId="2116517655">
    <w:abstractNumId w:val="50"/>
  </w:num>
  <w:num w:numId="58" w16cid:durableId="2072078741">
    <w:abstractNumId w:val="57"/>
  </w:num>
  <w:num w:numId="59" w16cid:durableId="1572620857">
    <w:abstractNumId w:val="20"/>
  </w:num>
  <w:num w:numId="60" w16cid:durableId="331765717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9C7"/>
    <w:rsid w:val="00001E2D"/>
    <w:rsid w:val="000020AA"/>
    <w:rsid w:val="000026C3"/>
    <w:rsid w:val="000027DC"/>
    <w:rsid w:val="000031ED"/>
    <w:rsid w:val="00003FA4"/>
    <w:rsid w:val="00004B98"/>
    <w:rsid w:val="00004F8D"/>
    <w:rsid w:val="0000684E"/>
    <w:rsid w:val="00006BB3"/>
    <w:rsid w:val="00007920"/>
    <w:rsid w:val="000108D1"/>
    <w:rsid w:val="000108D6"/>
    <w:rsid w:val="0001173B"/>
    <w:rsid w:val="00012966"/>
    <w:rsid w:val="0001299E"/>
    <w:rsid w:val="000130C8"/>
    <w:rsid w:val="000140F2"/>
    <w:rsid w:val="00014F87"/>
    <w:rsid w:val="00015D23"/>
    <w:rsid w:val="00015D26"/>
    <w:rsid w:val="0001615C"/>
    <w:rsid w:val="00017ECD"/>
    <w:rsid w:val="00020905"/>
    <w:rsid w:val="00021E5F"/>
    <w:rsid w:val="00021EF2"/>
    <w:rsid w:val="00022575"/>
    <w:rsid w:val="00022629"/>
    <w:rsid w:val="00022AAF"/>
    <w:rsid w:val="00022F7A"/>
    <w:rsid w:val="000232C5"/>
    <w:rsid w:val="000238CB"/>
    <w:rsid w:val="000238E2"/>
    <w:rsid w:val="00023A1D"/>
    <w:rsid w:val="00025FC7"/>
    <w:rsid w:val="000278F4"/>
    <w:rsid w:val="000307DF"/>
    <w:rsid w:val="00032E2D"/>
    <w:rsid w:val="00032FD5"/>
    <w:rsid w:val="00033BF2"/>
    <w:rsid w:val="00034B3C"/>
    <w:rsid w:val="00034C2E"/>
    <w:rsid w:val="00035284"/>
    <w:rsid w:val="000353C9"/>
    <w:rsid w:val="000359D8"/>
    <w:rsid w:val="00035F04"/>
    <w:rsid w:val="00036093"/>
    <w:rsid w:val="00036096"/>
    <w:rsid w:val="000363B0"/>
    <w:rsid w:val="00036638"/>
    <w:rsid w:val="00037950"/>
    <w:rsid w:val="00037F4C"/>
    <w:rsid w:val="0004033C"/>
    <w:rsid w:val="00040707"/>
    <w:rsid w:val="00041CE6"/>
    <w:rsid w:val="00041F92"/>
    <w:rsid w:val="00041FC0"/>
    <w:rsid w:val="00042433"/>
    <w:rsid w:val="000437E2"/>
    <w:rsid w:val="000440D7"/>
    <w:rsid w:val="00046C24"/>
    <w:rsid w:val="00046EFC"/>
    <w:rsid w:val="000475C1"/>
    <w:rsid w:val="00047EFD"/>
    <w:rsid w:val="00050F16"/>
    <w:rsid w:val="00053F49"/>
    <w:rsid w:val="000555BE"/>
    <w:rsid w:val="000556C2"/>
    <w:rsid w:val="0005585D"/>
    <w:rsid w:val="0005620E"/>
    <w:rsid w:val="00056F98"/>
    <w:rsid w:val="00057794"/>
    <w:rsid w:val="00057B8E"/>
    <w:rsid w:val="00057EEB"/>
    <w:rsid w:val="00061B6D"/>
    <w:rsid w:val="000622C6"/>
    <w:rsid w:val="00062AB0"/>
    <w:rsid w:val="00062D6B"/>
    <w:rsid w:val="000647FA"/>
    <w:rsid w:val="00064A6B"/>
    <w:rsid w:val="0006541D"/>
    <w:rsid w:val="00065B33"/>
    <w:rsid w:val="00066813"/>
    <w:rsid w:val="000700B5"/>
    <w:rsid w:val="000700F4"/>
    <w:rsid w:val="0007031D"/>
    <w:rsid w:val="00070991"/>
    <w:rsid w:val="0007173C"/>
    <w:rsid w:val="000729D1"/>
    <w:rsid w:val="00072FBB"/>
    <w:rsid w:val="000737CF"/>
    <w:rsid w:val="0007382E"/>
    <w:rsid w:val="000739A7"/>
    <w:rsid w:val="0007461C"/>
    <w:rsid w:val="00075AF3"/>
    <w:rsid w:val="000761CF"/>
    <w:rsid w:val="000762BD"/>
    <w:rsid w:val="00076E1E"/>
    <w:rsid w:val="00076E9D"/>
    <w:rsid w:val="000813DD"/>
    <w:rsid w:val="00083399"/>
    <w:rsid w:val="00083970"/>
    <w:rsid w:val="00083DA8"/>
    <w:rsid w:val="00084242"/>
    <w:rsid w:val="0008427E"/>
    <w:rsid w:val="000847D8"/>
    <w:rsid w:val="0008549E"/>
    <w:rsid w:val="00085BA5"/>
    <w:rsid w:val="00085CD3"/>
    <w:rsid w:val="00086C13"/>
    <w:rsid w:val="000871C5"/>
    <w:rsid w:val="0008733D"/>
    <w:rsid w:val="00087A1B"/>
    <w:rsid w:val="0009065A"/>
    <w:rsid w:val="00090876"/>
    <w:rsid w:val="00090DC1"/>
    <w:rsid w:val="000919F1"/>
    <w:rsid w:val="000928C1"/>
    <w:rsid w:val="00092A11"/>
    <w:rsid w:val="00092B90"/>
    <w:rsid w:val="000935D5"/>
    <w:rsid w:val="000940CF"/>
    <w:rsid w:val="000947FB"/>
    <w:rsid w:val="00095275"/>
    <w:rsid w:val="000964EA"/>
    <w:rsid w:val="000968A2"/>
    <w:rsid w:val="000968B4"/>
    <w:rsid w:val="00096C09"/>
    <w:rsid w:val="000A03C6"/>
    <w:rsid w:val="000A0946"/>
    <w:rsid w:val="000A0F4A"/>
    <w:rsid w:val="000A14CA"/>
    <w:rsid w:val="000A1F71"/>
    <w:rsid w:val="000A269F"/>
    <w:rsid w:val="000A3FAB"/>
    <w:rsid w:val="000A44F0"/>
    <w:rsid w:val="000A4E73"/>
    <w:rsid w:val="000A6483"/>
    <w:rsid w:val="000B1F82"/>
    <w:rsid w:val="000B2250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5885"/>
    <w:rsid w:val="000B6302"/>
    <w:rsid w:val="000C0A65"/>
    <w:rsid w:val="000C20E3"/>
    <w:rsid w:val="000C2478"/>
    <w:rsid w:val="000C2694"/>
    <w:rsid w:val="000C30F9"/>
    <w:rsid w:val="000C39B1"/>
    <w:rsid w:val="000C5207"/>
    <w:rsid w:val="000C5DAA"/>
    <w:rsid w:val="000C629B"/>
    <w:rsid w:val="000C6A7C"/>
    <w:rsid w:val="000C79D4"/>
    <w:rsid w:val="000D05C3"/>
    <w:rsid w:val="000D0F32"/>
    <w:rsid w:val="000D12D9"/>
    <w:rsid w:val="000D1A98"/>
    <w:rsid w:val="000D2769"/>
    <w:rsid w:val="000D4810"/>
    <w:rsid w:val="000D4BAA"/>
    <w:rsid w:val="000D6703"/>
    <w:rsid w:val="000D67D7"/>
    <w:rsid w:val="000D6EB5"/>
    <w:rsid w:val="000D7C00"/>
    <w:rsid w:val="000E1F72"/>
    <w:rsid w:val="000E313D"/>
    <w:rsid w:val="000E319E"/>
    <w:rsid w:val="000E468F"/>
    <w:rsid w:val="000E54DF"/>
    <w:rsid w:val="000E5786"/>
    <w:rsid w:val="000E59B0"/>
    <w:rsid w:val="000E677E"/>
    <w:rsid w:val="000E68E0"/>
    <w:rsid w:val="000E70B4"/>
    <w:rsid w:val="000E712E"/>
    <w:rsid w:val="000E71BF"/>
    <w:rsid w:val="000F0730"/>
    <w:rsid w:val="000F1941"/>
    <w:rsid w:val="000F1B08"/>
    <w:rsid w:val="000F2167"/>
    <w:rsid w:val="000F276A"/>
    <w:rsid w:val="000F3376"/>
    <w:rsid w:val="000F3B74"/>
    <w:rsid w:val="000F6E82"/>
    <w:rsid w:val="000F6FEC"/>
    <w:rsid w:val="000F703C"/>
    <w:rsid w:val="000F76E6"/>
    <w:rsid w:val="001005E6"/>
    <w:rsid w:val="00100EB2"/>
    <w:rsid w:val="00101915"/>
    <w:rsid w:val="001019BF"/>
    <w:rsid w:val="00101C77"/>
    <w:rsid w:val="00102ED4"/>
    <w:rsid w:val="00104A77"/>
    <w:rsid w:val="00104DE4"/>
    <w:rsid w:val="0010506A"/>
    <w:rsid w:val="0010511D"/>
    <w:rsid w:val="0010531A"/>
    <w:rsid w:val="00105ECB"/>
    <w:rsid w:val="00106046"/>
    <w:rsid w:val="00106270"/>
    <w:rsid w:val="0010666A"/>
    <w:rsid w:val="00107418"/>
    <w:rsid w:val="001079EF"/>
    <w:rsid w:val="00107A2F"/>
    <w:rsid w:val="00107D1C"/>
    <w:rsid w:val="0011026B"/>
    <w:rsid w:val="00110545"/>
    <w:rsid w:val="00111985"/>
    <w:rsid w:val="00112331"/>
    <w:rsid w:val="00115EF5"/>
    <w:rsid w:val="0011632F"/>
    <w:rsid w:val="0011734C"/>
    <w:rsid w:val="00117B4A"/>
    <w:rsid w:val="00117BD1"/>
    <w:rsid w:val="00120DDF"/>
    <w:rsid w:val="00122A95"/>
    <w:rsid w:val="00123A87"/>
    <w:rsid w:val="001240AF"/>
    <w:rsid w:val="001245E5"/>
    <w:rsid w:val="00124FCE"/>
    <w:rsid w:val="00125475"/>
    <w:rsid w:val="0012642D"/>
    <w:rsid w:val="00126EC5"/>
    <w:rsid w:val="001309B8"/>
    <w:rsid w:val="00131D60"/>
    <w:rsid w:val="0013205E"/>
    <w:rsid w:val="00133344"/>
    <w:rsid w:val="001334B5"/>
    <w:rsid w:val="001338EC"/>
    <w:rsid w:val="00134365"/>
    <w:rsid w:val="001344EF"/>
    <w:rsid w:val="00134853"/>
    <w:rsid w:val="00135B3F"/>
    <w:rsid w:val="00136CEB"/>
    <w:rsid w:val="00136D26"/>
    <w:rsid w:val="00136D43"/>
    <w:rsid w:val="00137AF6"/>
    <w:rsid w:val="00137E08"/>
    <w:rsid w:val="0014154D"/>
    <w:rsid w:val="00142958"/>
    <w:rsid w:val="00143044"/>
    <w:rsid w:val="00143388"/>
    <w:rsid w:val="00145369"/>
    <w:rsid w:val="00145FCD"/>
    <w:rsid w:val="00147B51"/>
    <w:rsid w:val="00147B71"/>
    <w:rsid w:val="0015056E"/>
    <w:rsid w:val="001506C7"/>
    <w:rsid w:val="00151468"/>
    <w:rsid w:val="0015182F"/>
    <w:rsid w:val="00152362"/>
    <w:rsid w:val="001523C7"/>
    <w:rsid w:val="001530A5"/>
    <w:rsid w:val="001536A1"/>
    <w:rsid w:val="001538F2"/>
    <w:rsid w:val="00153DA0"/>
    <w:rsid w:val="001546ED"/>
    <w:rsid w:val="00155CC8"/>
    <w:rsid w:val="00155FE4"/>
    <w:rsid w:val="001577B2"/>
    <w:rsid w:val="00160F78"/>
    <w:rsid w:val="001610BB"/>
    <w:rsid w:val="001623AD"/>
    <w:rsid w:val="00164F3B"/>
    <w:rsid w:val="00165C5D"/>
    <w:rsid w:val="00165D41"/>
    <w:rsid w:val="00166263"/>
    <w:rsid w:val="00166AA8"/>
    <w:rsid w:val="00167CEE"/>
    <w:rsid w:val="0017019D"/>
    <w:rsid w:val="001704DC"/>
    <w:rsid w:val="0017121F"/>
    <w:rsid w:val="00171683"/>
    <w:rsid w:val="00171DBE"/>
    <w:rsid w:val="00172771"/>
    <w:rsid w:val="00173758"/>
    <w:rsid w:val="00173957"/>
    <w:rsid w:val="00173B90"/>
    <w:rsid w:val="0017448E"/>
    <w:rsid w:val="00174D80"/>
    <w:rsid w:val="00174E86"/>
    <w:rsid w:val="0017583E"/>
    <w:rsid w:val="001761BC"/>
    <w:rsid w:val="001764A0"/>
    <w:rsid w:val="00176680"/>
    <w:rsid w:val="00177056"/>
    <w:rsid w:val="00177348"/>
    <w:rsid w:val="001775B7"/>
    <w:rsid w:val="00181743"/>
    <w:rsid w:val="00181E4C"/>
    <w:rsid w:val="00183550"/>
    <w:rsid w:val="00184957"/>
    <w:rsid w:val="00185DA2"/>
    <w:rsid w:val="00186B87"/>
    <w:rsid w:val="00187553"/>
    <w:rsid w:val="00187BE5"/>
    <w:rsid w:val="00187F26"/>
    <w:rsid w:val="00190B0B"/>
    <w:rsid w:val="00191428"/>
    <w:rsid w:val="00191569"/>
    <w:rsid w:val="001924DF"/>
    <w:rsid w:val="00193329"/>
    <w:rsid w:val="00193418"/>
    <w:rsid w:val="0019375D"/>
    <w:rsid w:val="00193CE5"/>
    <w:rsid w:val="00193FAB"/>
    <w:rsid w:val="00193FBA"/>
    <w:rsid w:val="00193FEC"/>
    <w:rsid w:val="00194EBE"/>
    <w:rsid w:val="001954C9"/>
    <w:rsid w:val="001954CA"/>
    <w:rsid w:val="00196129"/>
    <w:rsid w:val="00196474"/>
    <w:rsid w:val="00196F80"/>
    <w:rsid w:val="00197691"/>
    <w:rsid w:val="001A02F8"/>
    <w:rsid w:val="001A07AB"/>
    <w:rsid w:val="001A2CB2"/>
    <w:rsid w:val="001A619B"/>
    <w:rsid w:val="001A67FC"/>
    <w:rsid w:val="001A71D7"/>
    <w:rsid w:val="001A7A97"/>
    <w:rsid w:val="001A7FD4"/>
    <w:rsid w:val="001B0971"/>
    <w:rsid w:val="001B09FF"/>
    <w:rsid w:val="001B2680"/>
    <w:rsid w:val="001B2E84"/>
    <w:rsid w:val="001B4F40"/>
    <w:rsid w:val="001B4FF0"/>
    <w:rsid w:val="001B523D"/>
    <w:rsid w:val="001B5990"/>
    <w:rsid w:val="001B5C19"/>
    <w:rsid w:val="001B5CB0"/>
    <w:rsid w:val="001B5ED7"/>
    <w:rsid w:val="001B7EB3"/>
    <w:rsid w:val="001C12D2"/>
    <w:rsid w:val="001C13B3"/>
    <w:rsid w:val="001C24D7"/>
    <w:rsid w:val="001C258D"/>
    <w:rsid w:val="001C3000"/>
    <w:rsid w:val="001C31BD"/>
    <w:rsid w:val="001C3D9F"/>
    <w:rsid w:val="001C4439"/>
    <w:rsid w:val="001C585D"/>
    <w:rsid w:val="001C5B33"/>
    <w:rsid w:val="001C718B"/>
    <w:rsid w:val="001C7723"/>
    <w:rsid w:val="001D036B"/>
    <w:rsid w:val="001D05CC"/>
    <w:rsid w:val="001D0CB2"/>
    <w:rsid w:val="001D0D86"/>
    <w:rsid w:val="001D168E"/>
    <w:rsid w:val="001D1B55"/>
    <w:rsid w:val="001D1BBA"/>
    <w:rsid w:val="001D1DFD"/>
    <w:rsid w:val="001D283B"/>
    <w:rsid w:val="001D2867"/>
    <w:rsid w:val="001D2BCF"/>
    <w:rsid w:val="001D384E"/>
    <w:rsid w:val="001D3AC3"/>
    <w:rsid w:val="001D5892"/>
    <w:rsid w:val="001D595A"/>
    <w:rsid w:val="001D5A93"/>
    <w:rsid w:val="001D6435"/>
    <w:rsid w:val="001D648C"/>
    <w:rsid w:val="001D70D3"/>
    <w:rsid w:val="001D72E5"/>
    <w:rsid w:val="001D77F4"/>
    <w:rsid w:val="001D7FA5"/>
    <w:rsid w:val="001E0D13"/>
    <w:rsid w:val="001E179F"/>
    <w:rsid w:val="001E1AC7"/>
    <w:rsid w:val="001E1B89"/>
    <w:rsid w:val="001E1DA9"/>
    <w:rsid w:val="001E1ECE"/>
    <w:rsid w:val="001E29A2"/>
    <w:rsid w:val="001E2B16"/>
    <w:rsid w:val="001E406F"/>
    <w:rsid w:val="001E59C6"/>
    <w:rsid w:val="001E64E4"/>
    <w:rsid w:val="001E780B"/>
    <w:rsid w:val="001F0FE0"/>
    <w:rsid w:val="001F19BB"/>
    <w:rsid w:val="001F1A33"/>
    <w:rsid w:val="001F351F"/>
    <w:rsid w:val="001F481E"/>
    <w:rsid w:val="001F4E27"/>
    <w:rsid w:val="001F4F0E"/>
    <w:rsid w:val="001F63FD"/>
    <w:rsid w:val="001F642D"/>
    <w:rsid w:val="001F696A"/>
    <w:rsid w:val="00200018"/>
    <w:rsid w:val="0020022E"/>
    <w:rsid w:val="0020044C"/>
    <w:rsid w:val="002031B2"/>
    <w:rsid w:val="00203565"/>
    <w:rsid w:val="00203905"/>
    <w:rsid w:val="00203C3F"/>
    <w:rsid w:val="00204212"/>
    <w:rsid w:val="00205078"/>
    <w:rsid w:val="0020577E"/>
    <w:rsid w:val="00205A33"/>
    <w:rsid w:val="002067A4"/>
    <w:rsid w:val="00210B4A"/>
    <w:rsid w:val="002120C1"/>
    <w:rsid w:val="0021341B"/>
    <w:rsid w:val="002139DA"/>
    <w:rsid w:val="00213C92"/>
    <w:rsid w:val="002151FF"/>
    <w:rsid w:val="00215507"/>
    <w:rsid w:val="002156A9"/>
    <w:rsid w:val="00215BB9"/>
    <w:rsid w:val="00216D12"/>
    <w:rsid w:val="0021790D"/>
    <w:rsid w:val="002204A1"/>
    <w:rsid w:val="0022132A"/>
    <w:rsid w:val="00221D8F"/>
    <w:rsid w:val="00222174"/>
    <w:rsid w:val="0022233B"/>
    <w:rsid w:val="00222EB5"/>
    <w:rsid w:val="00223E3C"/>
    <w:rsid w:val="0022416E"/>
    <w:rsid w:val="0022445A"/>
    <w:rsid w:val="00224F0D"/>
    <w:rsid w:val="00225B60"/>
    <w:rsid w:val="00227933"/>
    <w:rsid w:val="002310CE"/>
    <w:rsid w:val="00231147"/>
    <w:rsid w:val="002320E4"/>
    <w:rsid w:val="00232D40"/>
    <w:rsid w:val="002331D7"/>
    <w:rsid w:val="00234CDA"/>
    <w:rsid w:val="00240337"/>
    <w:rsid w:val="00241E48"/>
    <w:rsid w:val="00242E96"/>
    <w:rsid w:val="00243D4D"/>
    <w:rsid w:val="00245886"/>
    <w:rsid w:val="00245A51"/>
    <w:rsid w:val="00245A60"/>
    <w:rsid w:val="00245F3C"/>
    <w:rsid w:val="00246097"/>
    <w:rsid w:val="00251136"/>
    <w:rsid w:val="002513BA"/>
    <w:rsid w:val="0025183F"/>
    <w:rsid w:val="00251F99"/>
    <w:rsid w:val="00252749"/>
    <w:rsid w:val="00252818"/>
    <w:rsid w:val="002529BA"/>
    <w:rsid w:val="00252AD3"/>
    <w:rsid w:val="0025300E"/>
    <w:rsid w:val="00253487"/>
    <w:rsid w:val="002535BC"/>
    <w:rsid w:val="0025367C"/>
    <w:rsid w:val="00253C3B"/>
    <w:rsid w:val="00253E5A"/>
    <w:rsid w:val="00253F41"/>
    <w:rsid w:val="00253FB9"/>
    <w:rsid w:val="00254918"/>
    <w:rsid w:val="00254D54"/>
    <w:rsid w:val="002551F3"/>
    <w:rsid w:val="00255E1E"/>
    <w:rsid w:val="002564A4"/>
    <w:rsid w:val="00256893"/>
    <w:rsid w:val="00256B3A"/>
    <w:rsid w:val="00257231"/>
    <w:rsid w:val="0025769A"/>
    <w:rsid w:val="00257F1A"/>
    <w:rsid w:val="00261D7D"/>
    <w:rsid w:val="0026208C"/>
    <w:rsid w:val="00262281"/>
    <w:rsid w:val="00262789"/>
    <w:rsid w:val="002627E8"/>
    <w:rsid w:val="00262D91"/>
    <w:rsid w:val="00262E20"/>
    <w:rsid w:val="00264590"/>
    <w:rsid w:val="00265CBC"/>
    <w:rsid w:val="0026623A"/>
    <w:rsid w:val="00266ACE"/>
    <w:rsid w:val="00266BBE"/>
    <w:rsid w:val="00267C40"/>
    <w:rsid w:val="00270CAF"/>
    <w:rsid w:val="00270D7B"/>
    <w:rsid w:val="00271B1E"/>
    <w:rsid w:val="00272318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1032"/>
    <w:rsid w:val="00281556"/>
    <w:rsid w:val="0028193C"/>
    <w:rsid w:val="002822AB"/>
    <w:rsid w:val="0028275E"/>
    <w:rsid w:val="00282CD1"/>
    <w:rsid w:val="002834F6"/>
    <w:rsid w:val="00284182"/>
    <w:rsid w:val="00284382"/>
    <w:rsid w:val="00284AEF"/>
    <w:rsid w:val="0028583A"/>
    <w:rsid w:val="00286A39"/>
    <w:rsid w:val="00286F82"/>
    <w:rsid w:val="002870E8"/>
    <w:rsid w:val="002874A5"/>
    <w:rsid w:val="002876B9"/>
    <w:rsid w:val="00287A1D"/>
    <w:rsid w:val="00290092"/>
    <w:rsid w:val="00291036"/>
    <w:rsid w:val="0029106C"/>
    <w:rsid w:val="00292573"/>
    <w:rsid w:val="002928E8"/>
    <w:rsid w:val="00293A70"/>
    <w:rsid w:val="00295109"/>
    <w:rsid w:val="002969FD"/>
    <w:rsid w:val="00296A3D"/>
    <w:rsid w:val="002974BA"/>
    <w:rsid w:val="00297504"/>
    <w:rsid w:val="00297C80"/>
    <w:rsid w:val="002A1427"/>
    <w:rsid w:val="002A2D66"/>
    <w:rsid w:val="002A3AF6"/>
    <w:rsid w:val="002A42DA"/>
    <w:rsid w:val="002A4FB3"/>
    <w:rsid w:val="002A501F"/>
    <w:rsid w:val="002A52ED"/>
    <w:rsid w:val="002A5415"/>
    <w:rsid w:val="002A57E2"/>
    <w:rsid w:val="002A696A"/>
    <w:rsid w:val="002B0F8B"/>
    <w:rsid w:val="002B140F"/>
    <w:rsid w:val="002B141C"/>
    <w:rsid w:val="002B28F3"/>
    <w:rsid w:val="002B2FF7"/>
    <w:rsid w:val="002B3688"/>
    <w:rsid w:val="002B3BA6"/>
    <w:rsid w:val="002B3EAE"/>
    <w:rsid w:val="002B41BF"/>
    <w:rsid w:val="002B45AF"/>
    <w:rsid w:val="002B4BFE"/>
    <w:rsid w:val="002B61DC"/>
    <w:rsid w:val="002B7369"/>
    <w:rsid w:val="002B7CD1"/>
    <w:rsid w:val="002C0CC7"/>
    <w:rsid w:val="002C320C"/>
    <w:rsid w:val="002C49C0"/>
    <w:rsid w:val="002C4EA4"/>
    <w:rsid w:val="002C50F8"/>
    <w:rsid w:val="002C536F"/>
    <w:rsid w:val="002C6150"/>
    <w:rsid w:val="002D0412"/>
    <w:rsid w:val="002D0714"/>
    <w:rsid w:val="002D0DC9"/>
    <w:rsid w:val="002D10F2"/>
    <w:rsid w:val="002D1D71"/>
    <w:rsid w:val="002D4118"/>
    <w:rsid w:val="002D4433"/>
    <w:rsid w:val="002D4626"/>
    <w:rsid w:val="002D5260"/>
    <w:rsid w:val="002D5797"/>
    <w:rsid w:val="002D7567"/>
    <w:rsid w:val="002D7731"/>
    <w:rsid w:val="002E0289"/>
    <w:rsid w:val="002E1017"/>
    <w:rsid w:val="002E1E6B"/>
    <w:rsid w:val="002E1F98"/>
    <w:rsid w:val="002E2238"/>
    <w:rsid w:val="002E2F1F"/>
    <w:rsid w:val="002E40F6"/>
    <w:rsid w:val="002E5139"/>
    <w:rsid w:val="002E6529"/>
    <w:rsid w:val="002E690A"/>
    <w:rsid w:val="002E6C2C"/>
    <w:rsid w:val="002E7922"/>
    <w:rsid w:val="002E7D38"/>
    <w:rsid w:val="002F017E"/>
    <w:rsid w:val="002F0453"/>
    <w:rsid w:val="002F0E44"/>
    <w:rsid w:val="002F1886"/>
    <w:rsid w:val="002F27B1"/>
    <w:rsid w:val="002F2BC8"/>
    <w:rsid w:val="002F3EEF"/>
    <w:rsid w:val="002F4C95"/>
    <w:rsid w:val="002F55E0"/>
    <w:rsid w:val="002F5B88"/>
    <w:rsid w:val="002F6F13"/>
    <w:rsid w:val="002F7275"/>
    <w:rsid w:val="002F7344"/>
    <w:rsid w:val="002F7AB2"/>
    <w:rsid w:val="003000C4"/>
    <w:rsid w:val="0030049E"/>
    <w:rsid w:val="0030151A"/>
    <w:rsid w:val="0030272D"/>
    <w:rsid w:val="00302AC2"/>
    <w:rsid w:val="00302C94"/>
    <w:rsid w:val="003041C8"/>
    <w:rsid w:val="003043C4"/>
    <w:rsid w:val="00304621"/>
    <w:rsid w:val="0030472F"/>
    <w:rsid w:val="00304942"/>
    <w:rsid w:val="00304C3C"/>
    <w:rsid w:val="00306725"/>
    <w:rsid w:val="00306921"/>
    <w:rsid w:val="00307461"/>
    <w:rsid w:val="003074D9"/>
    <w:rsid w:val="003076E4"/>
    <w:rsid w:val="003101C1"/>
    <w:rsid w:val="00310D96"/>
    <w:rsid w:val="0031194F"/>
    <w:rsid w:val="00312397"/>
    <w:rsid w:val="003123A4"/>
    <w:rsid w:val="00312905"/>
    <w:rsid w:val="00313493"/>
    <w:rsid w:val="003137A0"/>
    <w:rsid w:val="00313C03"/>
    <w:rsid w:val="003145DF"/>
    <w:rsid w:val="00314C09"/>
    <w:rsid w:val="00314C28"/>
    <w:rsid w:val="00314DC2"/>
    <w:rsid w:val="00315022"/>
    <w:rsid w:val="00315A36"/>
    <w:rsid w:val="00315E37"/>
    <w:rsid w:val="003161F5"/>
    <w:rsid w:val="003168BC"/>
    <w:rsid w:val="00316BDC"/>
    <w:rsid w:val="00316D8D"/>
    <w:rsid w:val="003172AA"/>
    <w:rsid w:val="003208E2"/>
    <w:rsid w:val="00320C7A"/>
    <w:rsid w:val="00321154"/>
    <w:rsid w:val="0032182A"/>
    <w:rsid w:val="00321A8E"/>
    <w:rsid w:val="00322AF5"/>
    <w:rsid w:val="00323A46"/>
    <w:rsid w:val="00323BE0"/>
    <w:rsid w:val="00323DC7"/>
    <w:rsid w:val="00326202"/>
    <w:rsid w:val="00326367"/>
    <w:rsid w:val="0032693D"/>
    <w:rsid w:val="00326DC2"/>
    <w:rsid w:val="00327212"/>
    <w:rsid w:val="00327366"/>
    <w:rsid w:val="003273DB"/>
    <w:rsid w:val="00327463"/>
    <w:rsid w:val="00327B53"/>
    <w:rsid w:val="00327F35"/>
    <w:rsid w:val="0033067F"/>
    <w:rsid w:val="00330792"/>
    <w:rsid w:val="00331C8A"/>
    <w:rsid w:val="003322CA"/>
    <w:rsid w:val="00333B02"/>
    <w:rsid w:val="003345E0"/>
    <w:rsid w:val="003353E9"/>
    <w:rsid w:val="003353F5"/>
    <w:rsid w:val="00336515"/>
    <w:rsid w:val="00336F76"/>
    <w:rsid w:val="00337971"/>
    <w:rsid w:val="00337BB1"/>
    <w:rsid w:val="00337BBD"/>
    <w:rsid w:val="00337C29"/>
    <w:rsid w:val="00340256"/>
    <w:rsid w:val="003408B7"/>
    <w:rsid w:val="00340D08"/>
    <w:rsid w:val="00341333"/>
    <w:rsid w:val="00341515"/>
    <w:rsid w:val="003422E9"/>
    <w:rsid w:val="00342DEF"/>
    <w:rsid w:val="00342EF6"/>
    <w:rsid w:val="003438BC"/>
    <w:rsid w:val="00344101"/>
    <w:rsid w:val="00344E6E"/>
    <w:rsid w:val="00345F59"/>
    <w:rsid w:val="003468AF"/>
    <w:rsid w:val="00346A89"/>
    <w:rsid w:val="00347032"/>
    <w:rsid w:val="003509A7"/>
    <w:rsid w:val="00350E41"/>
    <w:rsid w:val="00350EB8"/>
    <w:rsid w:val="003512E6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4AB9"/>
    <w:rsid w:val="003551E0"/>
    <w:rsid w:val="00355319"/>
    <w:rsid w:val="00355395"/>
    <w:rsid w:val="00355754"/>
    <w:rsid w:val="0035598B"/>
    <w:rsid w:val="00356AE7"/>
    <w:rsid w:val="003572E4"/>
    <w:rsid w:val="00357CB6"/>
    <w:rsid w:val="00357CE8"/>
    <w:rsid w:val="0036062C"/>
    <w:rsid w:val="00360C28"/>
    <w:rsid w:val="003649E5"/>
    <w:rsid w:val="00364E5A"/>
    <w:rsid w:val="00365E79"/>
    <w:rsid w:val="0036686D"/>
    <w:rsid w:val="003707E8"/>
    <w:rsid w:val="00372235"/>
    <w:rsid w:val="00372CC6"/>
    <w:rsid w:val="00372CCB"/>
    <w:rsid w:val="0037398D"/>
    <w:rsid w:val="00373E07"/>
    <w:rsid w:val="0037446A"/>
    <w:rsid w:val="003745DC"/>
    <w:rsid w:val="0037513D"/>
    <w:rsid w:val="003755DB"/>
    <w:rsid w:val="00375A58"/>
    <w:rsid w:val="003764BC"/>
    <w:rsid w:val="003803E2"/>
    <w:rsid w:val="003815D8"/>
    <w:rsid w:val="0038231A"/>
    <w:rsid w:val="003843ED"/>
    <w:rsid w:val="003844CE"/>
    <w:rsid w:val="003847D4"/>
    <w:rsid w:val="00384A2E"/>
    <w:rsid w:val="00384A4D"/>
    <w:rsid w:val="00384D18"/>
    <w:rsid w:val="00384DF2"/>
    <w:rsid w:val="00385079"/>
    <w:rsid w:val="003852D0"/>
    <w:rsid w:val="003853EE"/>
    <w:rsid w:val="003867DE"/>
    <w:rsid w:val="00386C18"/>
    <w:rsid w:val="00390948"/>
    <w:rsid w:val="00390A23"/>
    <w:rsid w:val="00390FA7"/>
    <w:rsid w:val="003919EF"/>
    <w:rsid w:val="00393164"/>
    <w:rsid w:val="0039357D"/>
    <w:rsid w:val="00393B3C"/>
    <w:rsid w:val="003940BB"/>
    <w:rsid w:val="00394384"/>
    <w:rsid w:val="00394807"/>
    <w:rsid w:val="00395970"/>
    <w:rsid w:val="00396638"/>
    <w:rsid w:val="00397484"/>
    <w:rsid w:val="003A1A85"/>
    <w:rsid w:val="003A22E7"/>
    <w:rsid w:val="003A2589"/>
    <w:rsid w:val="003A29EC"/>
    <w:rsid w:val="003A313E"/>
    <w:rsid w:val="003A3461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0F2B"/>
    <w:rsid w:val="003B302D"/>
    <w:rsid w:val="003B355C"/>
    <w:rsid w:val="003B355F"/>
    <w:rsid w:val="003B390E"/>
    <w:rsid w:val="003B3A04"/>
    <w:rsid w:val="003B3C95"/>
    <w:rsid w:val="003B5171"/>
    <w:rsid w:val="003B623B"/>
    <w:rsid w:val="003B7ACB"/>
    <w:rsid w:val="003B7E11"/>
    <w:rsid w:val="003C0AC1"/>
    <w:rsid w:val="003C0C7F"/>
    <w:rsid w:val="003C0D56"/>
    <w:rsid w:val="003C11B8"/>
    <w:rsid w:val="003C14CF"/>
    <w:rsid w:val="003C1818"/>
    <w:rsid w:val="003C261A"/>
    <w:rsid w:val="003C29A0"/>
    <w:rsid w:val="003C29CC"/>
    <w:rsid w:val="003C2F3A"/>
    <w:rsid w:val="003C3277"/>
    <w:rsid w:val="003C3A48"/>
    <w:rsid w:val="003C50CC"/>
    <w:rsid w:val="003C60E8"/>
    <w:rsid w:val="003C761D"/>
    <w:rsid w:val="003C7CBE"/>
    <w:rsid w:val="003D0042"/>
    <w:rsid w:val="003D128A"/>
    <w:rsid w:val="003D16EB"/>
    <w:rsid w:val="003D272C"/>
    <w:rsid w:val="003D30B9"/>
    <w:rsid w:val="003D4E3E"/>
    <w:rsid w:val="003D4F6A"/>
    <w:rsid w:val="003D618B"/>
    <w:rsid w:val="003D685F"/>
    <w:rsid w:val="003D6E54"/>
    <w:rsid w:val="003D7465"/>
    <w:rsid w:val="003D7466"/>
    <w:rsid w:val="003D7502"/>
    <w:rsid w:val="003D7521"/>
    <w:rsid w:val="003D7A3E"/>
    <w:rsid w:val="003D7F7E"/>
    <w:rsid w:val="003E07F4"/>
    <w:rsid w:val="003E0877"/>
    <w:rsid w:val="003E14ED"/>
    <w:rsid w:val="003E1AF6"/>
    <w:rsid w:val="003E2130"/>
    <w:rsid w:val="003E25E8"/>
    <w:rsid w:val="003E2BEB"/>
    <w:rsid w:val="003E3966"/>
    <w:rsid w:val="003E3B3E"/>
    <w:rsid w:val="003E3C8D"/>
    <w:rsid w:val="003E3CDF"/>
    <w:rsid w:val="003E4F3F"/>
    <w:rsid w:val="003E5466"/>
    <w:rsid w:val="003E54D6"/>
    <w:rsid w:val="003E5667"/>
    <w:rsid w:val="003E58D4"/>
    <w:rsid w:val="003E61A6"/>
    <w:rsid w:val="003E6DA3"/>
    <w:rsid w:val="003E710B"/>
    <w:rsid w:val="003E7C28"/>
    <w:rsid w:val="003F03E9"/>
    <w:rsid w:val="003F0A27"/>
    <w:rsid w:val="003F0C6E"/>
    <w:rsid w:val="003F0CDA"/>
    <w:rsid w:val="003F18AA"/>
    <w:rsid w:val="003F1D56"/>
    <w:rsid w:val="003F3C57"/>
    <w:rsid w:val="003F3D10"/>
    <w:rsid w:val="003F436A"/>
    <w:rsid w:val="003F4449"/>
    <w:rsid w:val="003F4CA1"/>
    <w:rsid w:val="003F4D5C"/>
    <w:rsid w:val="003F5355"/>
    <w:rsid w:val="003F5697"/>
    <w:rsid w:val="003F6F72"/>
    <w:rsid w:val="0040017A"/>
    <w:rsid w:val="004008C4"/>
    <w:rsid w:val="00400956"/>
    <w:rsid w:val="00400977"/>
    <w:rsid w:val="004015CA"/>
    <w:rsid w:val="00401E74"/>
    <w:rsid w:val="00402C89"/>
    <w:rsid w:val="00402D30"/>
    <w:rsid w:val="00402DDE"/>
    <w:rsid w:val="00402ED0"/>
    <w:rsid w:val="00403B40"/>
    <w:rsid w:val="00404CDC"/>
    <w:rsid w:val="004050BF"/>
    <w:rsid w:val="0040530B"/>
    <w:rsid w:val="00406252"/>
    <w:rsid w:val="00406574"/>
    <w:rsid w:val="00406E4C"/>
    <w:rsid w:val="00407CDB"/>
    <w:rsid w:val="00407DE6"/>
    <w:rsid w:val="00410E6A"/>
    <w:rsid w:val="00411512"/>
    <w:rsid w:val="00412259"/>
    <w:rsid w:val="00412271"/>
    <w:rsid w:val="0041260C"/>
    <w:rsid w:val="00413050"/>
    <w:rsid w:val="00413949"/>
    <w:rsid w:val="0041479F"/>
    <w:rsid w:val="00414A35"/>
    <w:rsid w:val="00414C39"/>
    <w:rsid w:val="004159E7"/>
    <w:rsid w:val="00415BD1"/>
    <w:rsid w:val="0041767C"/>
    <w:rsid w:val="00421246"/>
    <w:rsid w:val="004212A2"/>
    <w:rsid w:val="00421353"/>
    <w:rsid w:val="00421699"/>
    <w:rsid w:val="00421D12"/>
    <w:rsid w:val="004226AC"/>
    <w:rsid w:val="00422DE0"/>
    <w:rsid w:val="00423489"/>
    <w:rsid w:val="004246C9"/>
    <w:rsid w:val="004246D1"/>
    <w:rsid w:val="00424918"/>
    <w:rsid w:val="004262A7"/>
    <w:rsid w:val="00426E05"/>
    <w:rsid w:val="00427236"/>
    <w:rsid w:val="00427470"/>
    <w:rsid w:val="00427C81"/>
    <w:rsid w:val="00430166"/>
    <w:rsid w:val="00430EE5"/>
    <w:rsid w:val="00431E85"/>
    <w:rsid w:val="00432C42"/>
    <w:rsid w:val="00433FC1"/>
    <w:rsid w:val="004341F4"/>
    <w:rsid w:val="004359B9"/>
    <w:rsid w:val="00436B06"/>
    <w:rsid w:val="00436E5E"/>
    <w:rsid w:val="00437916"/>
    <w:rsid w:val="00440999"/>
    <w:rsid w:val="00442060"/>
    <w:rsid w:val="00442203"/>
    <w:rsid w:val="00442712"/>
    <w:rsid w:val="004430B6"/>
    <w:rsid w:val="00443DB9"/>
    <w:rsid w:val="00445BAC"/>
    <w:rsid w:val="00446D0F"/>
    <w:rsid w:val="0044708E"/>
    <w:rsid w:val="00447FAE"/>
    <w:rsid w:val="0045018B"/>
    <w:rsid w:val="0045057C"/>
    <w:rsid w:val="00450BFE"/>
    <w:rsid w:val="00450DC3"/>
    <w:rsid w:val="004512BE"/>
    <w:rsid w:val="0045131A"/>
    <w:rsid w:val="004519F1"/>
    <w:rsid w:val="0045248D"/>
    <w:rsid w:val="004549C5"/>
    <w:rsid w:val="00454FEA"/>
    <w:rsid w:val="00455CB5"/>
    <w:rsid w:val="00455E7C"/>
    <w:rsid w:val="00457A27"/>
    <w:rsid w:val="004609D1"/>
    <w:rsid w:val="0046194B"/>
    <w:rsid w:val="00461A95"/>
    <w:rsid w:val="00462C47"/>
    <w:rsid w:val="00463027"/>
    <w:rsid w:val="004631FC"/>
    <w:rsid w:val="004633A0"/>
    <w:rsid w:val="004659CF"/>
    <w:rsid w:val="00465C4D"/>
    <w:rsid w:val="00466726"/>
    <w:rsid w:val="00467518"/>
    <w:rsid w:val="0047012C"/>
    <w:rsid w:val="0047049F"/>
    <w:rsid w:val="00470A34"/>
    <w:rsid w:val="00470D36"/>
    <w:rsid w:val="00471014"/>
    <w:rsid w:val="00471724"/>
    <w:rsid w:val="00471DB1"/>
    <w:rsid w:val="00472751"/>
    <w:rsid w:val="0047394C"/>
    <w:rsid w:val="004746F1"/>
    <w:rsid w:val="0047482D"/>
    <w:rsid w:val="00474DAA"/>
    <w:rsid w:val="00475698"/>
    <w:rsid w:val="00480771"/>
    <w:rsid w:val="0048106B"/>
    <w:rsid w:val="00482558"/>
    <w:rsid w:val="004829AC"/>
    <w:rsid w:val="00483079"/>
    <w:rsid w:val="00483438"/>
    <w:rsid w:val="00485435"/>
    <w:rsid w:val="00485502"/>
    <w:rsid w:val="004861EA"/>
    <w:rsid w:val="004909EC"/>
    <w:rsid w:val="00490C92"/>
    <w:rsid w:val="00490D1D"/>
    <w:rsid w:val="0049163A"/>
    <w:rsid w:val="00491700"/>
    <w:rsid w:val="0049243A"/>
    <w:rsid w:val="00493117"/>
    <w:rsid w:val="004937D0"/>
    <w:rsid w:val="00494CB1"/>
    <w:rsid w:val="00495440"/>
    <w:rsid w:val="004958DC"/>
    <w:rsid w:val="00497719"/>
    <w:rsid w:val="004A05D5"/>
    <w:rsid w:val="004A19C4"/>
    <w:rsid w:val="004A2085"/>
    <w:rsid w:val="004A2278"/>
    <w:rsid w:val="004A27C3"/>
    <w:rsid w:val="004A29C5"/>
    <w:rsid w:val="004A36E3"/>
    <w:rsid w:val="004A5A1E"/>
    <w:rsid w:val="004A649C"/>
    <w:rsid w:val="004A7796"/>
    <w:rsid w:val="004B0772"/>
    <w:rsid w:val="004B0F7A"/>
    <w:rsid w:val="004B1F5C"/>
    <w:rsid w:val="004B2B78"/>
    <w:rsid w:val="004B34D2"/>
    <w:rsid w:val="004B3DF8"/>
    <w:rsid w:val="004B3F92"/>
    <w:rsid w:val="004B421D"/>
    <w:rsid w:val="004B4771"/>
    <w:rsid w:val="004B4A0B"/>
    <w:rsid w:val="004B4F20"/>
    <w:rsid w:val="004B5629"/>
    <w:rsid w:val="004B5B5E"/>
    <w:rsid w:val="004B5C18"/>
    <w:rsid w:val="004B6EA1"/>
    <w:rsid w:val="004C00B8"/>
    <w:rsid w:val="004C0E58"/>
    <w:rsid w:val="004C1B0C"/>
    <w:rsid w:val="004C335B"/>
    <w:rsid w:val="004C3546"/>
    <w:rsid w:val="004C4BC3"/>
    <w:rsid w:val="004C5218"/>
    <w:rsid w:val="004C5347"/>
    <w:rsid w:val="004C559E"/>
    <w:rsid w:val="004C6331"/>
    <w:rsid w:val="004C636C"/>
    <w:rsid w:val="004C6453"/>
    <w:rsid w:val="004D0841"/>
    <w:rsid w:val="004D0E56"/>
    <w:rsid w:val="004D2217"/>
    <w:rsid w:val="004D2404"/>
    <w:rsid w:val="004D3792"/>
    <w:rsid w:val="004D389A"/>
    <w:rsid w:val="004D3CC3"/>
    <w:rsid w:val="004D3D95"/>
    <w:rsid w:val="004D3F09"/>
    <w:rsid w:val="004D5791"/>
    <w:rsid w:val="004D5CBB"/>
    <w:rsid w:val="004D6119"/>
    <w:rsid w:val="004D6F89"/>
    <w:rsid w:val="004D715E"/>
    <w:rsid w:val="004D74F2"/>
    <w:rsid w:val="004D779B"/>
    <w:rsid w:val="004D7F50"/>
    <w:rsid w:val="004E0108"/>
    <w:rsid w:val="004E147A"/>
    <w:rsid w:val="004E294D"/>
    <w:rsid w:val="004E3C36"/>
    <w:rsid w:val="004E3CD1"/>
    <w:rsid w:val="004E549B"/>
    <w:rsid w:val="004E57A9"/>
    <w:rsid w:val="004E6478"/>
    <w:rsid w:val="004E6923"/>
    <w:rsid w:val="004E6A9A"/>
    <w:rsid w:val="004E7093"/>
    <w:rsid w:val="004E711E"/>
    <w:rsid w:val="004E733F"/>
    <w:rsid w:val="004E7B55"/>
    <w:rsid w:val="004E7D88"/>
    <w:rsid w:val="004F01C1"/>
    <w:rsid w:val="004F081F"/>
    <w:rsid w:val="004F1DE7"/>
    <w:rsid w:val="004F25C1"/>
    <w:rsid w:val="004F301D"/>
    <w:rsid w:val="004F32D0"/>
    <w:rsid w:val="004F409E"/>
    <w:rsid w:val="004F4366"/>
    <w:rsid w:val="004F49DF"/>
    <w:rsid w:val="004F5D2E"/>
    <w:rsid w:val="004F7E77"/>
    <w:rsid w:val="00500432"/>
    <w:rsid w:val="00501673"/>
    <w:rsid w:val="00501CD9"/>
    <w:rsid w:val="00501F17"/>
    <w:rsid w:val="00502317"/>
    <w:rsid w:val="00502BF8"/>
    <w:rsid w:val="0050698A"/>
    <w:rsid w:val="00506B56"/>
    <w:rsid w:val="00506C70"/>
    <w:rsid w:val="00506F28"/>
    <w:rsid w:val="00507252"/>
    <w:rsid w:val="00507304"/>
    <w:rsid w:val="005127D5"/>
    <w:rsid w:val="00512F7B"/>
    <w:rsid w:val="005132F1"/>
    <w:rsid w:val="00513CD5"/>
    <w:rsid w:val="00513F8D"/>
    <w:rsid w:val="0051664E"/>
    <w:rsid w:val="00517BD4"/>
    <w:rsid w:val="0052049E"/>
    <w:rsid w:val="00521091"/>
    <w:rsid w:val="00523357"/>
    <w:rsid w:val="0052364A"/>
    <w:rsid w:val="005239B2"/>
    <w:rsid w:val="00523FF7"/>
    <w:rsid w:val="00525187"/>
    <w:rsid w:val="00525B20"/>
    <w:rsid w:val="00526482"/>
    <w:rsid w:val="005277B7"/>
    <w:rsid w:val="005277E4"/>
    <w:rsid w:val="00530179"/>
    <w:rsid w:val="00530D17"/>
    <w:rsid w:val="00531593"/>
    <w:rsid w:val="00532266"/>
    <w:rsid w:val="0053281B"/>
    <w:rsid w:val="005333A8"/>
    <w:rsid w:val="00533D39"/>
    <w:rsid w:val="00533E48"/>
    <w:rsid w:val="00533E90"/>
    <w:rsid w:val="00533EF2"/>
    <w:rsid w:val="005341BC"/>
    <w:rsid w:val="005342D8"/>
    <w:rsid w:val="0053460A"/>
    <w:rsid w:val="00536AC3"/>
    <w:rsid w:val="0054065F"/>
    <w:rsid w:val="005412C1"/>
    <w:rsid w:val="005420F2"/>
    <w:rsid w:val="00542B9D"/>
    <w:rsid w:val="005435C1"/>
    <w:rsid w:val="005438BE"/>
    <w:rsid w:val="005440C3"/>
    <w:rsid w:val="005444C6"/>
    <w:rsid w:val="00544628"/>
    <w:rsid w:val="005446C6"/>
    <w:rsid w:val="00544C76"/>
    <w:rsid w:val="00544CA9"/>
    <w:rsid w:val="00545136"/>
    <w:rsid w:val="00546092"/>
    <w:rsid w:val="0054639D"/>
    <w:rsid w:val="00546550"/>
    <w:rsid w:val="00547403"/>
    <w:rsid w:val="0055074C"/>
    <w:rsid w:val="00551510"/>
    <w:rsid w:val="0055198C"/>
    <w:rsid w:val="005519BC"/>
    <w:rsid w:val="005520D2"/>
    <w:rsid w:val="0055227E"/>
    <w:rsid w:val="00552BED"/>
    <w:rsid w:val="00553C39"/>
    <w:rsid w:val="005545AB"/>
    <w:rsid w:val="0055486C"/>
    <w:rsid w:val="00554D97"/>
    <w:rsid w:val="00554DDF"/>
    <w:rsid w:val="00554ED4"/>
    <w:rsid w:val="00555AA3"/>
    <w:rsid w:val="00555EDC"/>
    <w:rsid w:val="0055603E"/>
    <w:rsid w:val="00557217"/>
    <w:rsid w:val="0055721D"/>
    <w:rsid w:val="00557A29"/>
    <w:rsid w:val="00557DED"/>
    <w:rsid w:val="00560596"/>
    <w:rsid w:val="0056160A"/>
    <w:rsid w:val="00561CBE"/>
    <w:rsid w:val="00563477"/>
    <w:rsid w:val="005637FF"/>
    <w:rsid w:val="0056484C"/>
    <w:rsid w:val="005652B0"/>
    <w:rsid w:val="00566A8F"/>
    <w:rsid w:val="00566CC1"/>
    <w:rsid w:val="0056707F"/>
    <w:rsid w:val="005676C4"/>
    <w:rsid w:val="00570416"/>
    <w:rsid w:val="00570655"/>
    <w:rsid w:val="005706AE"/>
    <w:rsid w:val="00570F7D"/>
    <w:rsid w:val="005716A0"/>
    <w:rsid w:val="00571BA5"/>
    <w:rsid w:val="00572ACA"/>
    <w:rsid w:val="00572B5D"/>
    <w:rsid w:val="00572E43"/>
    <w:rsid w:val="005740A0"/>
    <w:rsid w:val="0057431E"/>
    <w:rsid w:val="00575052"/>
    <w:rsid w:val="005760E3"/>
    <w:rsid w:val="005800C6"/>
    <w:rsid w:val="005826F9"/>
    <w:rsid w:val="005827E1"/>
    <w:rsid w:val="00582E3D"/>
    <w:rsid w:val="00582EE4"/>
    <w:rsid w:val="005834AF"/>
    <w:rsid w:val="005835D9"/>
    <w:rsid w:val="00583967"/>
    <w:rsid w:val="00583E0E"/>
    <w:rsid w:val="00586712"/>
    <w:rsid w:val="00586936"/>
    <w:rsid w:val="00586A19"/>
    <w:rsid w:val="00586C44"/>
    <w:rsid w:val="00586E39"/>
    <w:rsid w:val="00587094"/>
    <w:rsid w:val="005911D1"/>
    <w:rsid w:val="00591349"/>
    <w:rsid w:val="00591ADA"/>
    <w:rsid w:val="00591B3D"/>
    <w:rsid w:val="00592445"/>
    <w:rsid w:val="00592F6A"/>
    <w:rsid w:val="00592FEA"/>
    <w:rsid w:val="0059412B"/>
    <w:rsid w:val="00594713"/>
    <w:rsid w:val="00594B6D"/>
    <w:rsid w:val="00595274"/>
    <w:rsid w:val="005952C0"/>
    <w:rsid w:val="00595FFF"/>
    <w:rsid w:val="0059699A"/>
    <w:rsid w:val="00596C3B"/>
    <w:rsid w:val="00596D83"/>
    <w:rsid w:val="005A0139"/>
    <w:rsid w:val="005A0C36"/>
    <w:rsid w:val="005A13EE"/>
    <w:rsid w:val="005A1AD5"/>
    <w:rsid w:val="005A2551"/>
    <w:rsid w:val="005A25FC"/>
    <w:rsid w:val="005A3692"/>
    <w:rsid w:val="005A3944"/>
    <w:rsid w:val="005A3D08"/>
    <w:rsid w:val="005A3D25"/>
    <w:rsid w:val="005A5941"/>
    <w:rsid w:val="005A5976"/>
    <w:rsid w:val="005A60E8"/>
    <w:rsid w:val="005A645F"/>
    <w:rsid w:val="005A66D5"/>
    <w:rsid w:val="005A6DFF"/>
    <w:rsid w:val="005A74E6"/>
    <w:rsid w:val="005A7941"/>
    <w:rsid w:val="005B0444"/>
    <w:rsid w:val="005B174E"/>
    <w:rsid w:val="005B1CE5"/>
    <w:rsid w:val="005B1F10"/>
    <w:rsid w:val="005B29DB"/>
    <w:rsid w:val="005B2A72"/>
    <w:rsid w:val="005B2C2F"/>
    <w:rsid w:val="005B3C58"/>
    <w:rsid w:val="005B3D04"/>
    <w:rsid w:val="005B522F"/>
    <w:rsid w:val="005B52E2"/>
    <w:rsid w:val="005B7033"/>
    <w:rsid w:val="005B705C"/>
    <w:rsid w:val="005C2902"/>
    <w:rsid w:val="005C2A0F"/>
    <w:rsid w:val="005C2D42"/>
    <w:rsid w:val="005C3100"/>
    <w:rsid w:val="005C33AC"/>
    <w:rsid w:val="005C38F3"/>
    <w:rsid w:val="005C4432"/>
    <w:rsid w:val="005C4FD0"/>
    <w:rsid w:val="005C5113"/>
    <w:rsid w:val="005C6392"/>
    <w:rsid w:val="005C6CBE"/>
    <w:rsid w:val="005C6D74"/>
    <w:rsid w:val="005C6DBE"/>
    <w:rsid w:val="005C747A"/>
    <w:rsid w:val="005C7CB0"/>
    <w:rsid w:val="005D0C80"/>
    <w:rsid w:val="005D1EB1"/>
    <w:rsid w:val="005D238B"/>
    <w:rsid w:val="005D363B"/>
    <w:rsid w:val="005D3F37"/>
    <w:rsid w:val="005D44B3"/>
    <w:rsid w:val="005D4CCB"/>
    <w:rsid w:val="005D5556"/>
    <w:rsid w:val="005D6A21"/>
    <w:rsid w:val="005D6E78"/>
    <w:rsid w:val="005E0710"/>
    <w:rsid w:val="005E0F4E"/>
    <w:rsid w:val="005E2DA3"/>
    <w:rsid w:val="005E2E0D"/>
    <w:rsid w:val="005E3284"/>
    <w:rsid w:val="005E42C8"/>
    <w:rsid w:val="005E45CB"/>
    <w:rsid w:val="005E46A7"/>
    <w:rsid w:val="005E63B9"/>
    <w:rsid w:val="005E66CF"/>
    <w:rsid w:val="005E78BC"/>
    <w:rsid w:val="005E7E20"/>
    <w:rsid w:val="005F090D"/>
    <w:rsid w:val="005F0ABD"/>
    <w:rsid w:val="005F6066"/>
    <w:rsid w:val="005F6C55"/>
    <w:rsid w:val="005F6E09"/>
    <w:rsid w:val="005F7B3D"/>
    <w:rsid w:val="005F7B8D"/>
    <w:rsid w:val="0060153B"/>
    <w:rsid w:val="006018DF"/>
    <w:rsid w:val="00602108"/>
    <w:rsid w:val="00602377"/>
    <w:rsid w:val="006043D1"/>
    <w:rsid w:val="006047C3"/>
    <w:rsid w:val="00604815"/>
    <w:rsid w:val="00605E00"/>
    <w:rsid w:val="00605FEC"/>
    <w:rsid w:val="00607363"/>
    <w:rsid w:val="00611082"/>
    <w:rsid w:val="006112D8"/>
    <w:rsid w:val="00611932"/>
    <w:rsid w:val="00611942"/>
    <w:rsid w:val="00611B13"/>
    <w:rsid w:val="00611C1C"/>
    <w:rsid w:val="00611C90"/>
    <w:rsid w:val="00611E0B"/>
    <w:rsid w:val="00612433"/>
    <w:rsid w:val="006126D9"/>
    <w:rsid w:val="00612C29"/>
    <w:rsid w:val="00612CCF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525"/>
    <w:rsid w:val="00621CEB"/>
    <w:rsid w:val="00622415"/>
    <w:rsid w:val="00622CA6"/>
    <w:rsid w:val="006238DF"/>
    <w:rsid w:val="00624DF0"/>
    <w:rsid w:val="00625556"/>
    <w:rsid w:val="00626622"/>
    <w:rsid w:val="00626676"/>
    <w:rsid w:val="00627251"/>
    <w:rsid w:val="0063027E"/>
    <w:rsid w:val="006305F2"/>
    <w:rsid w:val="00631628"/>
    <w:rsid w:val="006316FF"/>
    <w:rsid w:val="00631DBE"/>
    <w:rsid w:val="00632F4F"/>
    <w:rsid w:val="006335BD"/>
    <w:rsid w:val="006335E5"/>
    <w:rsid w:val="00634EDF"/>
    <w:rsid w:val="006352CC"/>
    <w:rsid w:val="00637280"/>
    <w:rsid w:val="0063728F"/>
    <w:rsid w:val="006376A6"/>
    <w:rsid w:val="00637764"/>
    <w:rsid w:val="006404A9"/>
    <w:rsid w:val="006409D6"/>
    <w:rsid w:val="006419D4"/>
    <w:rsid w:val="00641A70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490F"/>
    <w:rsid w:val="006449C7"/>
    <w:rsid w:val="00644A0B"/>
    <w:rsid w:val="00645DEE"/>
    <w:rsid w:val="0064721C"/>
    <w:rsid w:val="00647C7D"/>
    <w:rsid w:val="006508F2"/>
    <w:rsid w:val="00652A78"/>
    <w:rsid w:val="00652AF7"/>
    <w:rsid w:val="00654326"/>
    <w:rsid w:val="00654D6A"/>
    <w:rsid w:val="006552CE"/>
    <w:rsid w:val="00655AE4"/>
    <w:rsid w:val="00656EE1"/>
    <w:rsid w:val="00660037"/>
    <w:rsid w:val="00660295"/>
    <w:rsid w:val="00660430"/>
    <w:rsid w:val="006612D3"/>
    <w:rsid w:val="00661591"/>
    <w:rsid w:val="0066165A"/>
    <w:rsid w:val="00661837"/>
    <w:rsid w:val="006630E6"/>
    <w:rsid w:val="0066327C"/>
    <w:rsid w:val="00663665"/>
    <w:rsid w:val="00663B48"/>
    <w:rsid w:val="006643C6"/>
    <w:rsid w:val="006648BF"/>
    <w:rsid w:val="006654A3"/>
    <w:rsid w:val="00665544"/>
    <w:rsid w:val="006655D4"/>
    <w:rsid w:val="00665F01"/>
    <w:rsid w:val="0066646F"/>
    <w:rsid w:val="006664FB"/>
    <w:rsid w:val="00666ECA"/>
    <w:rsid w:val="00667DA9"/>
    <w:rsid w:val="00670ABB"/>
    <w:rsid w:val="00671A1E"/>
    <w:rsid w:val="00672A89"/>
    <w:rsid w:val="00672D10"/>
    <w:rsid w:val="00672F24"/>
    <w:rsid w:val="00672F8E"/>
    <w:rsid w:val="00672FAA"/>
    <w:rsid w:val="00673730"/>
    <w:rsid w:val="00673A01"/>
    <w:rsid w:val="00673AB6"/>
    <w:rsid w:val="00673B68"/>
    <w:rsid w:val="00673DD7"/>
    <w:rsid w:val="00674019"/>
    <w:rsid w:val="00674138"/>
    <w:rsid w:val="006749A2"/>
    <w:rsid w:val="00674A9E"/>
    <w:rsid w:val="00675397"/>
    <w:rsid w:val="006759D7"/>
    <w:rsid w:val="00675DAF"/>
    <w:rsid w:val="006819E3"/>
    <w:rsid w:val="00681FA8"/>
    <w:rsid w:val="00682DF4"/>
    <w:rsid w:val="00683D5C"/>
    <w:rsid w:val="00683E09"/>
    <w:rsid w:val="0068442F"/>
    <w:rsid w:val="006846DC"/>
    <w:rsid w:val="00684B0B"/>
    <w:rsid w:val="0068513C"/>
    <w:rsid w:val="00685973"/>
    <w:rsid w:val="0068758A"/>
    <w:rsid w:val="006909FA"/>
    <w:rsid w:val="006918EB"/>
    <w:rsid w:val="00691B96"/>
    <w:rsid w:val="00691D5F"/>
    <w:rsid w:val="006921C0"/>
    <w:rsid w:val="00693484"/>
    <w:rsid w:val="00697142"/>
    <w:rsid w:val="00697DF5"/>
    <w:rsid w:val="006A071F"/>
    <w:rsid w:val="006A0861"/>
    <w:rsid w:val="006A127E"/>
    <w:rsid w:val="006A3353"/>
    <w:rsid w:val="006A3941"/>
    <w:rsid w:val="006A4C80"/>
    <w:rsid w:val="006A557E"/>
    <w:rsid w:val="006A5604"/>
    <w:rsid w:val="006A5C12"/>
    <w:rsid w:val="006A5D5C"/>
    <w:rsid w:val="006A6771"/>
    <w:rsid w:val="006A67F0"/>
    <w:rsid w:val="006A6F6B"/>
    <w:rsid w:val="006B189B"/>
    <w:rsid w:val="006B1C4B"/>
    <w:rsid w:val="006B1DFB"/>
    <w:rsid w:val="006B224A"/>
    <w:rsid w:val="006B2842"/>
    <w:rsid w:val="006B3C1E"/>
    <w:rsid w:val="006B421F"/>
    <w:rsid w:val="006B6FCE"/>
    <w:rsid w:val="006B7EFA"/>
    <w:rsid w:val="006C04BE"/>
    <w:rsid w:val="006C1FBE"/>
    <w:rsid w:val="006C2176"/>
    <w:rsid w:val="006C261D"/>
    <w:rsid w:val="006C272A"/>
    <w:rsid w:val="006C36A0"/>
    <w:rsid w:val="006C4821"/>
    <w:rsid w:val="006D03D0"/>
    <w:rsid w:val="006D10A9"/>
    <w:rsid w:val="006D2DF6"/>
    <w:rsid w:val="006D39EE"/>
    <w:rsid w:val="006D49A8"/>
    <w:rsid w:val="006D4A94"/>
    <w:rsid w:val="006D50B1"/>
    <w:rsid w:val="006D5BEF"/>
    <w:rsid w:val="006D66E8"/>
    <w:rsid w:val="006D6AE0"/>
    <w:rsid w:val="006D71FC"/>
    <w:rsid w:val="006D7980"/>
    <w:rsid w:val="006E07C4"/>
    <w:rsid w:val="006E1294"/>
    <w:rsid w:val="006E244D"/>
    <w:rsid w:val="006E3385"/>
    <w:rsid w:val="006E3810"/>
    <w:rsid w:val="006E605C"/>
    <w:rsid w:val="006E6317"/>
    <w:rsid w:val="006E6623"/>
    <w:rsid w:val="006E765A"/>
    <w:rsid w:val="006E7FB2"/>
    <w:rsid w:val="006F0D96"/>
    <w:rsid w:val="006F14FB"/>
    <w:rsid w:val="006F17C8"/>
    <w:rsid w:val="006F18B3"/>
    <w:rsid w:val="006F1931"/>
    <w:rsid w:val="006F1AD6"/>
    <w:rsid w:val="006F1F32"/>
    <w:rsid w:val="006F2416"/>
    <w:rsid w:val="006F25A7"/>
    <w:rsid w:val="006F35D5"/>
    <w:rsid w:val="006F3C4A"/>
    <w:rsid w:val="006F47E1"/>
    <w:rsid w:val="006F4E45"/>
    <w:rsid w:val="006F6461"/>
    <w:rsid w:val="006F6831"/>
    <w:rsid w:val="006F6C14"/>
    <w:rsid w:val="006F704D"/>
    <w:rsid w:val="0070030A"/>
    <w:rsid w:val="00700852"/>
    <w:rsid w:val="00700D20"/>
    <w:rsid w:val="007012D9"/>
    <w:rsid w:val="007014EA"/>
    <w:rsid w:val="00701AEB"/>
    <w:rsid w:val="0070233C"/>
    <w:rsid w:val="00702CF0"/>
    <w:rsid w:val="00702F86"/>
    <w:rsid w:val="00703146"/>
    <w:rsid w:val="00704B4D"/>
    <w:rsid w:val="00704C41"/>
    <w:rsid w:val="0070564A"/>
    <w:rsid w:val="007056A5"/>
    <w:rsid w:val="00706B6F"/>
    <w:rsid w:val="00706E04"/>
    <w:rsid w:val="0070772A"/>
    <w:rsid w:val="00707892"/>
    <w:rsid w:val="007102B7"/>
    <w:rsid w:val="00710561"/>
    <w:rsid w:val="007105E7"/>
    <w:rsid w:val="00710B41"/>
    <w:rsid w:val="007115A8"/>
    <w:rsid w:val="00711992"/>
    <w:rsid w:val="00712B88"/>
    <w:rsid w:val="00713661"/>
    <w:rsid w:val="00715645"/>
    <w:rsid w:val="007165C7"/>
    <w:rsid w:val="00717323"/>
    <w:rsid w:val="00717E3A"/>
    <w:rsid w:val="00720E69"/>
    <w:rsid w:val="007220C1"/>
    <w:rsid w:val="0072213F"/>
    <w:rsid w:val="007223C2"/>
    <w:rsid w:val="0072350D"/>
    <w:rsid w:val="00723F1D"/>
    <w:rsid w:val="007240B4"/>
    <w:rsid w:val="00724672"/>
    <w:rsid w:val="00724A43"/>
    <w:rsid w:val="00725E55"/>
    <w:rsid w:val="007264CC"/>
    <w:rsid w:val="00726F4A"/>
    <w:rsid w:val="00727EF8"/>
    <w:rsid w:val="0073048F"/>
    <w:rsid w:val="007306A3"/>
    <w:rsid w:val="007307E7"/>
    <w:rsid w:val="00731FEA"/>
    <w:rsid w:val="00732966"/>
    <w:rsid w:val="00732DD7"/>
    <w:rsid w:val="007330EC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690"/>
    <w:rsid w:val="00740CBE"/>
    <w:rsid w:val="00741051"/>
    <w:rsid w:val="00743F68"/>
    <w:rsid w:val="007445C7"/>
    <w:rsid w:val="00744619"/>
    <w:rsid w:val="0074500B"/>
    <w:rsid w:val="0074501B"/>
    <w:rsid w:val="00746CBA"/>
    <w:rsid w:val="00747260"/>
    <w:rsid w:val="00747292"/>
    <w:rsid w:val="00750095"/>
    <w:rsid w:val="0075060F"/>
    <w:rsid w:val="00750F57"/>
    <w:rsid w:val="00751095"/>
    <w:rsid w:val="00751CAE"/>
    <w:rsid w:val="00753063"/>
    <w:rsid w:val="007533DD"/>
    <w:rsid w:val="00754D71"/>
    <w:rsid w:val="00755067"/>
    <w:rsid w:val="0075771C"/>
    <w:rsid w:val="00757F2D"/>
    <w:rsid w:val="0076013F"/>
    <w:rsid w:val="007612E3"/>
    <w:rsid w:val="0076160C"/>
    <w:rsid w:val="00761737"/>
    <w:rsid w:val="0076179D"/>
    <w:rsid w:val="00761D6D"/>
    <w:rsid w:val="007624F4"/>
    <w:rsid w:val="0076277E"/>
    <w:rsid w:val="007628EC"/>
    <w:rsid w:val="00763B21"/>
    <w:rsid w:val="00763F42"/>
    <w:rsid w:val="007640EB"/>
    <w:rsid w:val="007650E7"/>
    <w:rsid w:val="007651A5"/>
    <w:rsid w:val="00765616"/>
    <w:rsid w:val="00765B9F"/>
    <w:rsid w:val="00765FE0"/>
    <w:rsid w:val="00766009"/>
    <w:rsid w:val="0076604D"/>
    <w:rsid w:val="00766710"/>
    <w:rsid w:val="00766B80"/>
    <w:rsid w:val="0076795C"/>
    <w:rsid w:val="007702AA"/>
    <w:rsid w:val="00771CD6"/>
    <w:rsid w:val="00772904"/>
    <w:rsid w:val="00772F57"/>
    <w:rsid w:val="00773E99"/>
    <w:rsid w:val="00774A9F"/>
    <w:rsid w:val="00774BB8"/>
    <w:rsid w:val="00774F5D"/>
    <w:rsid w:val="00775BE9"/>
    <w:rsid w:val="00776832"/>
    <w:rsid w:val="007773F4"/>
    <w:rsid w:val="00777528"/>
    <w:rsid w:val="00777D19"/>
    <w:rsid w:val="0078019C"/>
    <w:rsid w:val="00780C4C"/>
    <w:rsid w:val="00780CD3"/>
    <w:rsid w:val="00780E0E"/>
    <w:rsid w:val="007813A4"/>
    <w:rsid w:val="00781484"/>
    <w:rsid w:val="00781A10"/>
    <w:rsid w:val="00781B4A"/>
    <w:rsid w:val="00781F26"/>
    <w:rsid w:val="00783670"/>
    <w:rsid w:val="00783729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904CA"/>
    <w:rsid w:val="00791426"/>
    <w:rsid w:val="00791843"/>
    <w:rsid w:val="00791A78"/>
    <w:rsid w:val="00791B99"/>
    <w:rsid w:val="0079247C"/>
    <w:rsid w:val="00793BD5"/>
    <w:rsid w:val="00793FC4"/>
    <w:rsid w:val="00794039"/>
    <w:rsid w:val="00794E1B"/>
    <w:rsid w:val="007952D8"/>
    <w:rsid w:val="007964DB"/>
    <w:rsid w:val="00796751"/>
    <w:rsid w:val="00797180"/>
    <w:rsid w:val="007A0BA8"/>
    <w:rsid w:val="007A0E93"/>
    <w:rsid w:val="007A1196"/>
    <w:rsid w:val="007A12E9"/>
    <w:rsid w:val="007A1451"/>
    <w:rsid w:val="007A1E96"/>
    <w:rsid w:val="007A1EAC"/>
    <w:rsid w:val="007A33A7"/>
    <w:rsid w:val="007A6084"/>
    <w:rsid w:val="007A6BA4"/>
    <w:rsid w:val="007A6D82"/>
    <w:rsid w:val="007A7ACD"/>
    <w:rsid w:val="007A7E4F"/>
    <w:rsid w:val="007A7E8E"/>
    <w:rsid w:val="007B235A"/>
    <w:rsid w:val="007B24D3"/>
    <w:rsid w:val="007B2668"/>
    <w:rsid w:val="007B2D16"/>
    <w:rsid w:val="007B423D"/>
    <w:rsid w:val="007B426F"/>
    <w:rsid w:val="007B4357"/>
    <w:rsid w:val="007B4CB1"/>
    <w:rsid w:val="007B4F34"/>
    <w:rsid w:val="007B578E"/>
    <w:rsid w:val="007B6CA7"/>
    <w:rsid w:val="007B6E71"/>
    <w:rsid w:val="007B6FF3"/>
    <w:rsid w:val="007B7418"/>
    <w:rsid w:val="007B76C1"/>
    <w:rsid w:val="007B7AA0"/>
    <w:rsid w:val="007C061C"/>
    <w:rsid w:val="007C0799"/>
    <w:rsid w:val="007C0D48"/>
    <w:rsid w:val="007C1E4E"/>
    <w:rsid w:val="007C1F47"/>
    <w:rsid w:val="007C2C2F"/>
    <w:rsid w:val="007C2E13"/>
    <w:rsid w:val="007C4075"/>
    <w:rsid w:val="007C42A2"/>
    <w:rsid w:val="007C4BF0"/>
    <w:rsid w:val="007C527C"/>
    <w:rsid w:val="007C52C2"/>
    <w:rsid w:val="007C6B99"/>
    <w:rsid w:val="007C7EC7"/>
    <w:rsid w:val="007C7F45"/>
    <w:rsid w:val="007D130F"/>
    <w:rsid w:val="007D1CCF"/>
    <w:rsid w:val="007D1FEB"/>
    <w:rsid w:val="007D2005"/>
    <w:rsid w:val="007D500B"/>
    <w:rsid w:val="007D5BB1"/>
    <w:rsid w:val="007D699B"/>
    <w:rsid w:val="007E030C"/>
    <w:rsid w:val="007E115B"/>
    <w:rsid w:val="007E1801"/>
    <w:rsid w:val="007E1999"/>
    <w:rsid w:val="007E2082"/>
    <w:rsid w:val="007E2880"/>
    <w:rsid w:val="007E3019"/>
    <w:rsid w:val="007E3412"/>
    <w:rsid w:val="007E3AFC"/>
    <w:rsid w:val="007E3EF4"/>
    <w:rsid w:val="007E4134"/>
    <w:rsid w:val="007E4F9E"/>
    <w:rsid w:val="007E5850"/>
    <w:rsid w:val="007E6774"/>
    <w:rsid w:val="007F0548"/>
    <w:rsid w:val="007F100B"/>
    <w:rsid w:val="007F19E6"/>
    <w:rsid w:val="007F210E"/>
    <w:rsid w:val="007F30B7"/>
    <w:rsid w:val="007F387D"/>
    <w:rsid w:val="007F3F3C"/>
    <w:rsid w:val="007F4330"/>
    <w:rsid w:val="007F449B"/>
    <w:rsid w:val="007F54C8"/>
    <w:rsid w:val="007F5E66"/>
    <w:rsid w:val="007F6A41"/>
    <w:rsid w:val="007F7206"/>
    <w:rsid w:val="007F785C"/>
    <w:rsid w:val="00802E1D"/>
    <w:rsid w:val="008034A6"/>
    <w:rsid w:val="008042C9"/>
    <w:rsid w:val="00805096"/>
    <w:rsid w:val="00805479"/>
    <w:rsid w:val="00805AA7"/>
    <w:rsid w:val="0080614F"/>
    <w:rsid w:val="00806D2F"/>
    <w:rsid w:val="00807BCF"/>
    <w:rsid w:val="00810083"/>
    <w:rsid w:val="008108E7"/>
    <w:rsid w:val="008109B2"/>
    <w:rsid w:val="00810E72"/>
    <w:rsid w:val="008110BC"/>
    <w:rsid w:val="0081245C"/>
    <w:rsid w:val="00812A60"/>
    <w:rsid w:val="0081349C"/>
    <w:rsid w:val="0081396F"/>
    <w:rsid w:val="00814E0D"/>
    <w:rsid w:val="00815441"/>
    <w:rsid w:val="008159AD"/>
    <w:rsid w:val="0081620C"/>
    <w:rsid w:val="00816A94"/>
    <w:rsid w:val="00817BE1"/>
    <w:rsid w:val="008204FC"/>
    <w:rsid w:val="00822493"/>
    <w:rsid w:val="00823B9C"/>
    <w:rsid w:val="00824551"/>
    <w:rsid w:val="00824772"/>
    <w:rsid w:val="00825ACD"/>
    <w:rsid w:val="00827757"/>
    <w:rsid w:val="00827792"/>
    <w:rsid w:val="00827EDF"/>
    <w:rsid w:val="00832B00"/>
    <w:rsid w:val="00832C66"/>
    <w:rsid w:val="0083388C"/>
    <w:rsid w:val="00833F42"/>
    <w:rsid w:val="00835AA2"/>
    <w:rsid w:val="00835FD3"/>
    <w:rsid w:val="008369F9"/>
    <w:rsid w:val="0083781A"/>
    <w:rsid w:val="00840356"/>
    <w:rsid w:val="0084124D"/>
    <w:rsid w:val="0084256C"/>
    <w:rsid w:val="008425AC"/>
    <w:rsid w:val="00842C50"/>
    <w:rsid w:val="00842D2D"/>
    <w:rsid w:val="00843A02"/>
    <w:rsid w:val="00844185"/>
    <w:rsid w:val="00844355"/>
    <w:rsid w:val="00844EBF"/>
    <w:rsid w:val="008475AB"/>
    <w:rsid w:val="0085084B"/>
    <w:rsid w:val="008510B9"/>
    <w:rsid w:val="0085144A"/>
    <w:rsid w:val="00851977"/>
    <w:rsid w:val="008526B0"/>
    <w:rsid w:val="00852BCE"/>
    <w:rsid w:val="008533A2"/>
    <w:rsid w:val="00853A97"/>
    <w:rsid w:val="008544BB"/>
    <w:rsid w:val="008558CB"/>
    <w:rsid w:val="00855A3B"/>
    <w:rsid w:val="00855E23"/>
    <w:rsid w:val="00855E6D"/>
    <w:rsid w:val="0085632E"/>
    <w:rsid w:val="008564A5"/>
    <w:rsid w:val="00857949"/>
    <w:rsid w:val="0086045D"/>
    <w:rsid w:val="00861EBB"/>
    <w:rsid w:val="00863AC5"/>
    <w:rsid w:val="00863BA3"/>
    <w:rsid w:val="00863E80"/>
    <w:rsid w:val="008646FD"/>
    <w:rsid w:val="00864A68"/>
    <w:rsid w:val="00865E53"/>
    <w:rsid w:val="00866053"/>
    <w:rsid w:val="0086627C"/>
    <w:rsid w:val="008666ED"/>
    <w:rsid w:val="008666EF"/>
    <w:rsid w:val="00866BDB"/>
    <w:rsid w:val="00866D12"/>
    <w:rsid w:val="00866E48"/>
    <w:rsid w:val="0086701E"/>
    <w:rsid w:val="00871B0A"/>
    <w:rsid w:val="00874799"/>
    <w:rsid w:val="00874988"/>
    <w:rsid w:val="00876069"/>
    <w:rsid w:val="0087711A"/>
    <w:rsid w:val="00880BAD"/>
    <w:rsid w:val="008818C6"/>
    <w:rsid w:val="008822E5"/>
    <w:rsid w:val="00883A6A"/>
    <w:rsid w:val="008841F0"/>
    <w:rsid w:val="0088430E"/>
    <w:rsid w:val="00884E2C"/>
    <w:rsid w:val="00884EFA"/>
    <w:rsid w:val="0088503F"/>
    <w:rsid w:val="0088535D"/>
    <w:rsid w:val="008853CA"/>
    <w:rsid w:val="0088577A"/>
    <w:rsid w:val="008865AC"/>
    <w:rsid w:val="00886AE0"/>
    <w:rsid w:val="00886F80"/>
    <w:rsid w:val="00887092"/>
    <w:rsid w:val="008875D5"/>
    <w:rsid w:val="008902C7"/>
    <w:rsid w:val="00890600"/>
    <w:rsid w:val="008907AE"/>
    <w:rsid w:val="0089151A"/>
    <w:rsid w:val="00891C15"/>
    <w:rsid w:val="00891C72"/>
    <w:rsid w:val="00892ADF"/>
    <w:rsid w:val="00892F2A"/>
    <w:rsid w:val="00893587"/>
    <w:rsid w:val="00893C9F"/>
    <w:rsid w:val="00893F47"/>
    <w:rsid w:val="00894522"/>
    <w:rsid w:val="008945E7"/>
    <w:rsid w:val="00894841"/>
    <w:rsid w:val="00894ABA"/>
    <w:rsid w:val="008957FA"/>
    <w:rsid w:val="008958C2"/>
    <w:rsid w:val="008969C8"/>
    <w:rsid w:val="008976CE"/>
    <w:rsid w:val="008A0D54"/>
    <w:rsid w:val="008A1589"/>
    <w:rsid w:val="008A209E"/>
    <w:rsid w:val="008A25C1"/>
    <w:rsid w:val="008A3A58"/>
    <w:rsid w:val="008A3F53"/>
    <w:rsid w:val="008A475C"/>
    <w:rsid w:val="008A57A7"/>
    <w:rsid w:val="008A5F06"/>
    <w:rsid w:val="008A6393"/>
    <w:rsid w:val="008A79C7"/>
    <w:rsid w:val="008A7AD3"/>
    <w:rsid w:val="008B0928"/>
    <w:rsid w:val="008B1F21"/>
    <w:rsid w:val="008B28E5"/>
    <w:rsid w:val="008B2A4B"/>
    <w:rsid w:val="008B4C06"/>
    <w:rsid w:val="008B4DED"/>
    <w:rsid w:val="008B6D85"/>
    <w:rsid w:val="008B7262"/>
    <w:rsid w:val="008B76CE"/>
    <w:rsid w:val="008B792B"/>
    <w:rsid w:val="008B7C37"/>
    <w:rsid w:val="008C055E"/>
    <w:rsid w:val="008C1EF2"/>
    <w:rsid w:val="008C277A"/>
    <w:rsid w:val="008C2D34"/>
    <w:rsid w:val="008C2D9B"/>
    <w:rsid w:val="008C2E82"/>
    <w:rsid w:val="008C3F35"/>
    <w:rsid w:val="008C3F77"/>
    <w:rsid w:val="008C4077"/>
    <w:rsid w:val="008C4830"/>
    <w:rsid w:val="008C4AA7"/>
    <w:rsid w:val="008C4F3F"/>
    <w:rsid w:val="008C5CC3"/>
    <w:rsid w:val="008C6730"/>
    <w:rsid w:val="008C7038"/>
    <w:rsid w:val="008C7465"/>
    <w:rsid w:val="008C76CF"/>
    <w:rsid w:val="008C7E6C"/>
    <w:rsid w:val="008D3610"/>
    <w:rsid w:val="008D40A3"/>
    <w:rsid w:val="008D47EE"/>
    <w:rsid w:val="008D4C67"/>
    <w:rsid w:val="008D52EC"/>
    <w:rsid w:val="008D538F"/>
    <w:rsid w:val="008D5821"/>
    <w:rsid w:val="008D5A78"/>
    <w:rsid w:val="008E025F"/>
    <w:rsid w:val="008E07EC"/>
    <w:rsid w:val="008E2326"/>
    <w:rsid w:val="008E253F"/>
    <w:rsid w:val="008E46E5"/>
    <w:rsid w:val="008E46E6"/>
    <w:rsid w:val="008E4896"/>
    <w:rsid w:val="008E4DE3"/>
    <w:rsid w:val="008E4DEC"/>
    <w:rsid w:val="008E503D"/>
    <w:rsid w:val="008E56CA"/>
    <w:rsid w:val="008E5E43"/>
    <w:rsid w:val="008E7FBE"/>
    <w:rsid w:val="008F101B"/>
    <w:rsid w:val="008F1349"/>
    <w:rsid w:val="008F30D5"/>
    <w:rsid w:val="008F62FE"/>
    <w:rsid w:val="008F6A13"/>
    <w:rsid w:val="008F7ADC"/>
    <w:rsid w:val="008F7BF6"/>
    <w:rsid w:val="008F7E2F"/>
    <w:rsid w:val="0090047E"/>
    <w:rsid w:val="009005E4"/>
    <w:rsid w:val="00901941"/>
    <w:rsid w:val="00901EAB"/>
    <w:rsid w:val="00902135"/>
    <w:rsid w:val="00904270"/>
    <w:rsid w:val="009042C8"/>
    <w:rsid w:val="00905472"/>
    <w:rsid w:val="0090661D"/>
    <w:rsid w:val="009111BF"/>
    <w:rsid w:val="00911C9E"/>
    <w:rsid w:val="00912666"/>
    <w:rsid w:val="00912AF6"/>
    <w:rsid w:val="00914384"/>
    <w:rsid w:val="00914896"/>
    <w:rsid w:val="009154EF"/>
    <w:rsid w:val="0091579B"/>
    <w:rsid w:val="00915BCD"/>
    <w:rsid w:val="009166E9"/>
    <w:rsid w:val="009169FE"/>
    <w:rsid w:val="00917891"/>
    <w:rsid w:val="0092036A"/>
    <w:rsid w:val="00921087"/>
    <w:rsid w:val="00921C34"/>
    <w:rsid w:val="009223AA"/>
    <w:rsid w:val="009229C5"/>
    <w:rsid w:val="00922B69"/>
    <w:rsid w:val="00923641"/>
    <w:rsid w:val="009237C8"/>
    <w:rsid w:val="0092384F"/>
    <w:rsid w:val="009244A5"/>
    <w:rsid w:val="00924904"/>
    <w:rsid w:val="009260B7"/>
    <w:rsid w:val="00926749"/>
    <w:rsid w:val="0092741D"/>
    <w:rsid w:val="00927F47"/>
    <w:rsid w:val="0093000C"/>
    <w:rsid w:val="00930EBB"/>
    <w:rsid w:val="009321EE"/>
    <w:rsid w:val="00933FFD"/>
    <w:rsid w:val="00934D58"/>
    <w:rsid w:val="00935D47"/>
    <w:rsid w:val="00935D54"/>
    <w:rsid w:val="009361FF"/>
    <w:rsid w:val="0093660F"/>
    <w:rsid w:val="00936926"/>
    <w:rsid w:val="009374A9"/>
    <w:rsid w:val="00937501"/>
    <w:rsid w:val="00937E8B"/>
    <w:rsid w:val="0094040F"/>
    <w:rsid w:val="00940750"/>
    <w:rsid w:val="00940AE5"/>
    <w:rsid w:val="00940BCF"/>
    <w:rsid w:val="00941675"/>
    <w:rsid w:val="0094170B"/>
    <w:rsid w:val="00941C79"/>
    <w:rsid w:val="00943B79"/>
    <w:rsid w:val="00943CA4"/>
    <w:rsid w:val="009447AF"/>
    <w:rsid w:val="0094560D"/>
    <w:rsid w:val="009457F5"/>
    <w:rsid w:val="0094702F"/>
    <w:rsid w:val="009476EE"/>
    <w:rsid w:val="00947D2A"/>
    <w:rsid w:val="00947E08"/>
    <w:rsid w:val="009503AB"/>
    <w:rsid w:val="009508DF"/>
    <w:rsid w:val="00950B4C"/>
    <w:rsid w:val="009513F0"/>
    <w:rsid w:val="0095159C"/>
    <w:rsid w:val="00951F51"/>
    <w:rsid w:val="00951F94"/>
    <w:rsid w:val="0095227D"/>
    <w:rsid w:val="00953E1E"/>
    <w:rsid w:val="0095534D"/>
    <w:rsid w:val="0095577F"/>
    <w:rsid w:val="00955A35"/>
    <w:rsid w:val="00956389"/>
    <w:rsid w:val="0095665D"/>
    <w:rsid w:val="009567FC"/>
    <w:rsid w:val="00960116"/>
    <w:rsid w:val="00960A2E"/>
    <w:rsid w:val="00960EAA"/>
    <w:rsid w:val="009614C1"/>
    <w:rsid w:val="00962633"/>
    <w:rsid w:val="00963037"/>
    <w:rsid w:val="0096305F"/>
    <w:rsid w:val="00963DDD"/>
    <w:rsid w:val="0096426F"/>
    <w:rsid w:val="00964D32"/>
    <w:rsid w:val="00964FBA"/>
    <w:rsid w:val="0096550C"/>
    <w:rsid w:val="0096595B"/>
    <w:rsid w:val="00966112"/>
    <w:rsid w:val="00966598"/>
    <w:rsid w:val="00967CB2"/>
    <w:rsid w:val="00967F95"/>
    <w:rsid w:val="009700AE"/>
    <w:rsid w:val="00970CF0"/>
    <w:rsid w:val="00970DE3"/>
    <w:rsid w:val="00971CED"/>
    <w:rsid w:val="00971F6E"/>
    <w:rsid w:val="00972FBE"/>
    <w:rsid w:val="00973447"/>
    <w:rsid w:val="009747B5"/>
    <w:rsid w:val="00974B72"/>
    <w:rsid w:val="00975EC4"/>
    <w:rsid w:val="009764C6"/>
    <w:rsid w:val="00976B54"/>
    <w:rsid w:val="009778D2"/>
    <w:rsid w:val="00980722"/>
    <w:rsid w:val="00980B2B"/>
    <w:rsid w:val="00981647"/>
    <w:rsid w:val="0098183F"/>
    <w:rsid w:val="00983536"/>
    <w:rsid w:val="0098393A"/>
    <w:rsid w:val="00983F13"/>
    <w:rsid w:val="00983F75"/>
    <w:rsid w:val="00985664"/>
    <w:rsid w:val="009874BD"/>
    <w:rsid w:val="00987D75"/>
    <w:rsid w:val="00990921"/>
    <w:rsid w:val="00993055"/>
    <w:rsid w:val="00993BEE"/>
    <w:rsid w:val="009946B0"/>
    <w:rsid w:val="00994E55"/>
    <w:rsid w:val="00995378"/>
    <w:rsid w:val="00995613"/>
    <w:rsid w:val="009973D5"/>
    <w:rsid w:val="0099793E"/>
    <w:rsid w:val="009A022B"/>
    <w:rsid w:val="009A035C"/>
    <w:rsid w:val="009A1832"/>
    <w:rsid w:val="009A1BC0"/>
    <w:rsid w:val="009A1C45"/>
    <w:rsid w:val="009A2279"/>
    <w:rsid w:val="009A29E9"/>
    <w:rsid w:val="009A2EEF"/>
    <w:rsid w:val="009A3132"/>
    <w:rsid w:val="009A44A7"/>
    <w:rsid w:val="009A4751"/>
    <w:rsid w:val="009A4F88"/>
    <w:rsid w:val="009A5476"/>
    <w:rsid w:val="009A586D"/>
    <w:rsid w:val="009A7345"/>
    <w:rsid w:val="009A749A"/>
    <w:rsid w:val="009A75BB"/>
    <w:rsid w:val="009B0D95"/>
    <w:rsid w:val="009B10FA"/>
    <w:rsid w:val="009B14CC"/>
    <w:rsid w:val="009B1B82"/>
    <w:rsid w:val="009B2935"/>
    <w:rsid w:val="009B2ADE"/>
    <w:rsid w:val="009B2FF4"/>
    <w:rsid w:val="009B408C"/>
    <w:rsid w:val="009B4C0C"/>
    <w:rsid w:val="009B5A81"/>
    <w:rsid w:val="009B6399"/>
    <w:rsid w:val="009B650C"/>
    <w:rsid w:val="009B750A"/>
    <w:rsid w:val="009B7C61"/>
    <w:rsid w:val="009C0C92"/>
    <w:rsid w:val="009C1A03"/>
    <w:rsid w:val="009C25E9"/>
    <w:rsid w:val="009C2F05"/>
    <w:rsid w:val="009C33CD"/>
    <w:rsid w:val="009C34A9"/>
    <w:rsid w:val="009C3BF2"/>
    <w:rsid w:val="009C444D"/>
    <w:rsid w:val="009C47EC"/>
    <w:rsid w:val="009C4815"/>
    <w:rsid w:val="009C4953"/>
    <w:rsid w:val="009C531E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8AF"/>
    <w:rsid w:val="009D1BDE"/>
    <w:rsid w:val="009D4064"/>
    <w:rsid w:val="009D4D29"/>
    <w:rsid w:val="009D5ECC"/>
    <w:rsid w:val="009D6549"/>
    <w:rsid w:val="009D782A"/>
    <w:rsid w:val="009D79DF"/>
    <w:rsid w:val="009E0423"/>
    <w:rsid w:val="009E06F0"/>
    <w:rsid w:val="009E0870"/>
    <w:rsid w:val="009E0EC0"/>
    <w:rsid w:val="009E0FE6"/>
    <w:rsid w:val="009E14B5"/>
    <w:rsid w:val="009E1C0F"/>
    <w:rsid w:val="009E1C54"/>
    <w:rsid w:val="009E2A37"/>
    <w:rsid w:val="009E402F"/>
    <w:rsid w:val="009E41AE"/>
    <w:rsid w:val="009E623D"/>
    <w:rsid w:val="009E67A0"/>
    <w:rsid w:val="009F077A"/>
    <w:rsid w:val="009F14BC"/>
    <w:rsid w:val="009F1AAE"/>
    <w:rsid w:val="009F2212"/>
    <w:rsid w:val="009F3272"/>
    <w:rsid w:val="009F345F"/>
    <w:rsid w:val="009F3593"/>
    <w:rsid w:val="009F37C2"/>
    <w:rsid w:val="009F41C0"/>
    <w:rsid w:val="009F4636"/>
    <w:rsid w:val="009F4A8B"/>
    <w:rsid w:val="009F5598"/>
    <w:rsid w:val="009F57C5"/>
    <w:rsid w:val="009F5FDD"/>
    <w:rsid w:val="009F67C7"/>
    <w:rsid w:val="00A0067D"/>
    <w:rsid w:val="00A00843"/>
    <w:rsid w:val="00A008DC"/>
    <w:rsid w:val="00A00AC8"/>
    <w:rsid w:val="00A00D8D"/>
    <w:rsid w:val="00A019AC"/>
    <w:rsid w:val="00A01D1B"/>
    <w:rsid w:val="00A02EB5"/>
    <w:rsid w:val="00A037DA"/>
    <w:rsid w:val="00A04321"/>
    <w:rsid w:val="00A0456C"/>
    <w:rsid w:val="00A048D6"/>
    <w:rsid w:val="00A0502F"/>
    <w:rsid w:val="00A051EA"/>
    <w:rsid w:val="00A05208"/>
    <w:rsid w:val="00A052D1"/>
    <w:rsid w:val="00A0603B"/>
    <w:rsid w:val="00A06509"/>
    <w:rsid w:val="00A07080"/>
    <w:rsid w:val="00A07B0E"/>
    <w:rsid w:val="00A100DB"/>
    <w:rsid w:val="00A10A95"/>
    <w:rsid w:val="00A10D06"/>
    <w:rsid w:val="00A120AD"/>
    <w:rsid w:val="00A120CF"/>
    <w:rsid w:val="00A124CB"/>
    <w:rsid w:val="00A13718"/>
    <w:rsid w:val="00A14671"/>
    <w:rsid w:val="00A14CBA"/>
    <w:rsid w:val="00A14E92"/>
    <w:rsid w:val="00A1583A"/>
    <w:rsid w:val="00A159C3"/>
    <w:rsid w:val="00A16F03"/>
    <w:rsid w:val="00A20126"/>
    <w:rsid w:val="00A2028D"/>
    <w:rsid w:val="00A20A11"/>
    <w:rsid w:val="00A210F6"/>
    <w:rsid w:val="00A2150D"/>
    <w:rsid w:val="00A215D2"/>
    <w:rsid w:val="00A21BAD"/>
    <w:rsid w:val="00A21F2B"/>
    <w:rsid w:val="00A21F5C"/>
    <w:rsid w:val="00A2276F"/>
    <w:rsid w:val="00A22CE3"/>
    <w:rsid w:val="00A26332"/>
    <w:rsid w:val="00A273CE"/>
    <w:rsid w:val="00A27DB7"/>
    <w:rsid w:val="00A27FD8"/>
    <w:rsid w:val="00A3018B"/>
    <w:rsid w:val="00A30A52"/>
    <w:rsid w:val="00A30A58"/>
    <w:rsid w:val="00A30B81"/>
    <w:rsid w:val="00A30D81"/>
    <w:rsid w:val="00A31413"/>
    <w:rsid w:val="00A31A8D"/>
    <w:rsid w:val="00A322CA"/>
    <w:rsid w:val="00A3439D"/>
    <w:rsid w:val="00A349DB"/>
    <w:rsid w:val="00A350B7"/>
    <w:rsid w:val="00A35401"/>
    <w:rsid w:val="00A357E0"/>
    <w:rsid w:val="00A358B0"/>
    <w:rsid w:val="00A35CD7"/>
    <w:rsid w:val="00A3724D"/>
    <w:rsid w:val="00A37780"/>
    <w:rsid w:val="00A37C16"/>
    <w:rsid w:val="00A40164"/>
    <w:rsid w:val="00A4028F"/>
    <w:rsid w:val="00A40EE3"/>
    <w:rsid w:val="00A415F8"/>
    <w:rsid w:val="00A41CF9"/>
    <w:rsid w:val="00A42378"/>
    <w:rsid w:val="00A433B1"/>
    <w:rsid w:val="00A43A5B"/>
    <w:rsid w:val="00A4464E"/>
    <w:rsid w:val="00A44A2D"/>
    <w:rsid w:val="00A456C6"/>
    <w:rsid w:val="00A45976"/>
    <w:rsid w:val="00A45F1F"/>
    <w:rsid w:val="00A4615A"/>
    <w:rsid w:val="00A4649A"/>
    <w:rsid w:val="00A4670A"/>
    <w:rsid w:val="00A46878"/>
    <w:rsid w:val="00A47BE5"/>
    <w:rsid w:val="00A50064"/>
    <w:rsid w:val="00A507F3"/>
    <w:rsid w:val="00A5085A"/>
    <w:rsid w:val="00A50E2B"/>
    <w:rsid w:val="00A51192"/>
    <w:rsid w:val="00A51C21"/>
    <w:rsid w:val="00A527A7"/>
    <w:rsid w:val="00A55AB5"/>
    <w:rsid w:val="00A563E3"/>
    <w:rsid w:val="00A5659C"/>
    <w:rsid w:val="00A56B94"/>
    <w:rsid w:val="00A56BE3"/>
    <w:rsid w:val="00A572B7"/>
    <w:rsid w:val="00A57331"/>
    <w:rsid w:val="00A5761B"/>
    <w:rsid w:val="00A57CA1"/>
    <w:rsid w:val="00A57FD2"/>
    <w:rsid w:val="00A60B11"/>
    <w:rsid w:val="00A60D61"/>
    <w:rsid w:val="00A653CE"/>
    <w:rsid w:val="00A66A8D"/>
    <w:rsid w:val="00A67935"/>
    <w:rsid w:val="00A7131C"/>
    <w:rsid w:val="00A71B5D"/>
    <w:rsid w:val="00A72351"/>
    <w:rsid w:val="00A725EE"/>
    <w:rsid w:val="00A741B7"/>
    <w:rsid w:val="00A74218"/>
    <w:rsid w:val="00A74C89"/>
    <w:rsid w:val="00A76612"/>
    <w:rsid w:val="00A7682C"/>
    <w:rsid w:val="00A80F7E"/>
    <w:rsid w:val="00A81B70"/>
    <w:rsid w:val="00A8236E"/>
    <w:rsid w:val="00A82F1A"/>
    <w:rsid w:val="00A83CEA"/>
    <w:rsid w:val="00A84E42"/>
    <w:rsid w:val="00A852EB"/>
    <w:rsid w:val="00A86B90"/>
    <w:rsid w:val="00A90101"/>
    <w:rsid w:val="00A90374"/>
    <w:rsid w:val="00A90816"/>
    <w:rsid w:val="00A918E2"/>
    <w:rsid w:val="00A92A4F"/>
    <w:rsid w:val="00A92D40"/>
    <w:rsid w:val="00A93199"/>
    <w:rsid w:val="00A932C3"/>
    <w:rsid w:val="00A93C49"/>
    <w:rsid w:val="00A94077"/>
    <w:rsid w:val="00A94878"/>
    <w:rsid w:val="00A95267"/>
    <w:rsid w:val="00A95AD1"/>
    <w:rsid w:val="00A96866"/>
    <w:rsid w:val="00A97457"/>
    <w:rsid w:val="00AA02D6"/>
    <w:rsid w:val="00AA037A"/>
    <w:rsid w:val="00AA0644"/>
    <w:rsid w:val="00AA0C97"/>
    <w:rsid w:val="00AA0E5B"/>
    <w:rsid w:val="00AA1511"/>
    <w:rsid w:val="00AA1CAF"/>
    <w:rsid w:val="00AA1F7B"/>
    <w:rsid w:val="00AA3436"/>
    <w:rsid w:val="00AA4C34"/>
    <w:rsid w:val="00AA71A6"/>
    <w:rsid w:val="00AB03CB"/>
    <w:rsid w:val="00AB04F1"/>
    <w:rsid w:val="00AB1F77"/>
    <w:rsid w:val="00AB268C"/>
    <w:rsid w:val="00AB2811"/>
    <w:rsid w:val="00AB306C"/>
    <w:rsid w:val="00AB3709"/>
    <w:rsid w:val="00AB3C68"/>
    <w:rsid w:val="00AB42E7"/>
    <w:rsid w:val="00AB4526"/>
    <w:rsid w:val="00AB45EC"/>
    <w:rsid w:val="00AB4951"/>
    <w:rsid w:val="00AB5DBC"/>
    <w:rsid w:val="00AC0989"/>
    <w:rsid w:val="00AC1573"/>
    <w:rsid w:val="00AC23F6"/>
    <w:rsid w:val="00AC2DEB"/>
    <w:rsid w:val="00AC340C"/>
    <w:rsid w:val="00AC34B4"/>
    <w:rsid w:val="00AC3F79"/>
    <w:rsid w:val="00AC4064"/>
    <w:rsid w:val="00AC44C7"/>
    <w:rsid w:val="00AC4C2F"/>
    <w:rsid w:val="00AC5840"/>
    <w:rsid w:val="00AC5C63"/>
    <w:rsid w:val="00AC7772"/>
    <w:rsid w:val="00AC7A0E"/>
    <w:rsid w:val="00AD0747"/>
    <w:rsid w:val="00AD1178"/>
    <w:rsid w:val="00AD3010"/>
    <w:rsid w:val="00AD4368"/>
    <w:rsid w:val="00AD52F1"/>
    <w:rsid w:val="00AD58F1"/>
    <w:rsid w:val="00AD6A7A"/>
    <w:rsid w:val="00AD7544"/>
    <w:rsid w:val="00AD7715"/>
    <w:rsid w:val="00AE137F"/>
    <w:rsid w:val="00AE3495"/>
    <w:rsid w:val="00AE3522"/>
    <w:rsid w:val="00AE3BD3"/>
    <w:rsid w:val="00AE4132"/>
    <w:rsid w:val="00AE4357"/>
    <w:rsid w:val="00AE46C1"/>
    <w:rsid w:val="00AE5230"/>
    <w:rsid w:val="00AE564A"/>
    <w:rsid w:val="00AE59FD"/>
    <w:rsid w:val="00AE5AB5"/>
    <w:rsid w:val="00AE5ADF"/>
    <w:rsid w:val="00AE6887"/>
    <w:rsid w:val="00AE6BDD"/>
    <w:rsid w:val="00AE6F55"/>
    <w:rsid w:val="00AE7BA9"/>
    <w:rsid w:val="00AE7DE7"/>
    <w:rsid w:val="00AF0085"/>
    <w:rsid w:val="00AF0A72"/>
    <w:rsid w:val="00AF1206"/>
    <w:rsid w:val="00AF12CA"/>
    <w:rsid w:val="00AF159C"/>
    <w:rsid w:val="00AF159F"/>
    <w:rsid w:val="00AF2566"/>
    <w:rsid w:val="00AF274B"/>
    <w:rsid w:val="00AF2969"/>
    <w:rsid w:val="00AF2F5F"/>
    <w:rsid w:val="00AF3343"/>
    <w:rsid w:val="00AF33E8"/>
    <w:rsid w:val="00AF34B6"/>
    <w:rsid w:val="00AF3D04"/>
    <w:rsid w:val="00AF4598"/>
    <w:rsid w:val="00AF4969"/>
    <w:rsid w:val="00AF4973"/>
    <w:rsid w:val="00AF4A1C"/>
    <w:rsid w:val="00AF51D9"/>
    <w:rsid w:val="00AF52C3"/>
    <w:rsid w:val="00AF5328"/>
    <w:rsid w:val="00AF56FE"/>
    <w:rsid w:val="00AF57DA"/>
    <w:rsid w:val="00AF5C97"/>
    <w:rsid w:val="00AF68E6"/>
    <w:rsid w:val="00AF6E44"/>
    <w:rsid w:val="00AF7D85"/>
    <w:rsid w:val="00B00CCC"/>
    <w:rsid w:val="00B00DAB"/>
    <w:rsid w:val="00B00F16"/>
    <w:rsid w:val="00B00F55"/>
    <w:rsid w:val="00B0121A"/>
    <w:rsid w:val="00B015C0"/>
    <w:rsid w:val="00B01623"/>
    <w:rsid w:val="00B02029"/>
    <w:rsid w:val="00B021C4"/>
    <w:rsid w:val="00B0353F"/>
    <w:rsid w:val="00B036AC"/>
    <w:rsid w:val="00B04338"/>
    <w:rsid w:val="00B0609F"/>
    <w:rsid w:val="00B0737F"/>
    <w:rsid w:val="00B07F8D"/>
    <w:rsid w:val="00B10E28"/>
    <w:rsid w:val="00B1135D"/>
    <w:rsid w:val="00B113B4"/>
    <w:rsid w:val="00B12925"/>
    <w:rsid w:val="00B14648"/>
    <w:rsid w:val="00B1491D"/>
    <w:rsid w:val="00B1495C"/>
    <w:rsid w:val="00B14F7A"/>
    <w:rsid w:val="00B1541E"/>
    <w:rsid w:val="00B15730"/>
    <w:rsid w:val="00B15BDF"/>
    <w:rsid w:val="00B16A73"/>
    <w:rsid w:val="00B16C88"/>
    <w:rsid w:val="00B1726A"/>
    <w:rsid w:val="00B17519"/>
    <w:rsid w:val="00B20455"/>
    <w:rsid w:val="00B206A1"/>
    <w:rsid w:val="00B207AE"/>
    <w:rsid w:val="00B21665"/>
    <w:rsid w:val="00B2227E"/>
    <w:rsid w:val="00B22292"/>
    <w:rsid w:val="00B2241B"/>
    <w:rsid w:val="00B2354B"/>
    <w:rsid w:val="00B23911"/>
    <w:rsid w:val="00B23F5B"/>
    <w:rsid w:val="00B24B07"/>
    <w:rsid w:val="00B25084"/>
    <w:rsid w:val="00B263DE"/>
    <w:rsid w:val="00B2686F"/>
    <w:rsid w:val="00B27621"/>
    <w:rsid w:val="00B27706"/>
    <w:rsid w:val="00B27E8E"/>
    <w:rsid w:val="00B3068D"/>
    <w:rsid w:val="00B30C25"/>
    <w:rsid w:val="00B30D6F"/>
    <w:rsid w:val="00B31053"/>
    <w:rsid w:val="00B32B95"/>
    <w:rsid w:val="00B33389"/>
    <w:rsid w:val="00B339A3"/>
    <w:rsid w:val="00B33F2D"/>
    <w:rsid w:val="00B35206"/>
    <w:rsid w:val="00B359CC"/>
    <w:rsid w:val="00B35F59"/>
    <w:rsid w:val="00B3702E"/>
    <w:rsid w:val="00B40257"/>
    <w:rsid w:val="00B4101C"/>
    <w:rsid w:val="00B41556"/>
    <w:rsid w:val="00B415EF"/>
    <w:rsid w:val="00B41651"/>
    <w:rsid w:val="00B4168F"/>
    <w:rsid w:val="00B4245F"/>
    <w:rsid w:val="00B42666"/>
    <w:rsid w:val="00B42A28"/>
    <w:rsid w:val="00B43058"/>
    <w:rsid w:val="00B43166"/>
    <w:rsid w:val="00B43471"/>
    <w:rsid w:val="00B447DB"/>
    <w:rsid w:val="00B44BC4"/>
    <w:rsid w:val="00B44E86"/>
    <w:rsid w:val="00B44FAD"/>
    <w:rsid w:val="00B45422"/>
    <w:rsid w:val="00B45E32"/>
    <w:rsid w:val="00B4602D"/>
    <w:rsid w:val="00B460DF"/>
    <w:rsid w:val="00B462C9"/>
    <w:rsid w:val="00B464C7"/>
    <w:rsid w:val="00B469F2"/>
    <w:rsid w:val="00B50CA0"/>
    <w:rsid w:val="00B50E1D"/>
    <w:rsid w:val="00B51B87"/>
    <w:rsid w:val="00B52CE0"/>
    <w:rsid w:val="00B533FE"/>
    <w:rsid w:val="00B5444D"/>
    <w:rsid w:val="00B55395"/>
    <w:rsid w:val="00B55485"/>
    <w:rsid w:val="00B55F52"/>
    <w:rsid w:val="00B566B6"/>
    <w:rsid w:val="00B5749B"/>
    <w:rsid w:val="00B57DE6"/>
    <w:rsid w:val="00B60148"/>
    <w:rsid w:val="00B6138E"/>
    <w:rsid w:val="00B61AE0"/>
    <w:rsid w:val="00B61FE3"/>
    <w:rsid w:val="00B63711"/>
    <w:rsid w:val="00B63D78"/>
    <w:rsid w:val="00B6492B"/>
    <w:rsid w:val="00B64EFF"/>
    <w:rsid w:val="00B65033"/>
    <w:rsid w:val="00B65442"/>
    <w:rsid w:val="00B656A7"/>
    <w:rsid w:val="00B66992"/>
    <w:rsid w:val="00B67B10"/>
    <w:rsid w:val="00B70F20"/>
    <w:rsid w:val="00B71BE3"/>
    <w:rsid w:val="00B728A3"/>
    <w:rsid w:val="00B73749"/>
    <w:rsid w:val="00B73BB7"/>
    <w:rsid w:val="00B74580"/>
    <w:rsid w:val="00B74CC7"/>
    <w:rsid w:val="00B75659"/>
    <w:rsid w:val="00B7660D"/>
    <w:rsid w:val="00B7741C"/>
    <w:rsid w:val="00B779EE"/>
    <w:rsid w:val="00B77A3C"/>
    <w:rsid w:val="00B80D94"/>
    <w:rsid w:val="00B80EBD"/>
    <w:rsid w:val="00B81ADD"/>
    <w:rsid w:val="00B8253E"/>
    <w:rsid w:val="00B82561"/>
    <w:rsid w:val="00B82866"/>
    <w:rsid w:val="00B82CC2"/>
    <w:rsid w:val="00B83995"/>
    <w:rsid w:val="00B848A6"/>
    <w:rsid w:val="00B853A8"/>
    <w:rsid w:val="00B85B25"/>
    <w:rsid w:val="00B878D4"/>
    <w:rsid w:val="00B87D41"/>
    <w:rsid w:val="00B90082"/>
    <w:rsid w:val="00B90450"/>
    <w:rsid w:val="00B90A60"/>
    <w:rsid w:val="00B9129E"/>
    <w:rsid w:val="00B92E08"/>
    <w:rsid w:val="00B93DCD"/>
    <w:rsid w:val="00B945BD"/>
    <w:rsid w:val="00B94A8B"/>
    <w:rsid w:val="00B952E7"/>
    <w:rsid w:val="00B96A4B"/>
    <w:rsid w:val="00B977EF"/>
    <w:rsid w:val="00B97AB4"/>
    <w:rsid w:val="00BA0688"/>
    <w:rsid w:val="00BA0F1B"/>
    <w:rsid w:val="00BA14BC"/>
    <w:rsid w:val="00BA228F"/>
    <w:rsid w:val="00BA2333"/>
    <w:rsid w:val="00BA2FCA"/>
    <w:rsid w:val="00BA402D"/>
    <w:rsid w:val="00BA4040"/>
    <w:rsid w:val="00BA42B3"/>
    <w:rsid w:val="00BA4549"/>
    <w:rsid w:val="00BA4802"/>
    <w:rsid w:val="00BA4854"/>
    <w:rsid w:val="00BA69B8"/>
    <w:rsid w:val="00BA6DA9"/>
    <w:rsid w:val="00BB16B7"/>
    <w:rsid w:val="00BB1BD1"/>
    <w:rsid w:val="00BB2CBC"/>
    <w:rsid w:val="00BB2E53"/>
    <w:rsid w:val="00BB3383"/>
    <w:rsid w:val="00BB352A"/>
    <w:rsid w:val="00BB3EBD"/>
    <w:rsid w:val="00BB4AFB"/>
    <w:rsid w:val="00BB4D11"/>
    <w:rsid w:val="00BB5613"/>
    <w:rsid w:val="00BB5716"/>
    <w:rsid w:val="00BB5EC4"/>
    <w:rsid w:val="00BB61BC"/>
    <w:rsid w:val="00BB6668"/>
    <w:rsid w:val="00BB744B"/>
    <w:rsid w:val="00BB75DA"/>
    <w:rsid w:val="00BB7BB6"/>
    <w:rsid w:val="00BB7E09"/>
    <w:rsid w:val="00BC056B"/>
    <w:rsid w:val="00BC188F"/>
    <w:rsid w:val="00BC1A8B"/>
    <w:rsid w:val="00BC3050"/>
    <w:rsid w:val="00BC51C8"/>
    <w:rsid w:val="00BC781D"/>
    <w:rsid w:val="00BD07AA"/>
    <w:rsid w:val="00BD0E46"/>
    <w:rsid w:val="00BD1858"/>
    <w:rsid w:val="00BD2003"/>
    <w:rsid w:val="00BD2345"/>
    <w:rsid w:val="00BD2A5B"/>
    <w:rsid w:val="00BD2FE0"/>
    <w:rsid w:val="00BD384D"/>
    <w:rsid w:val="00BD4749"/>
    <w:rsid w:val="00BD4EA7"/>
    <w:rsid w:val="00BD52BF"/>
    <w:rsid w:val="00BD5422"/>
    <w:rsid w:val="00BD5512"/>
    <w:rsid w:val="00BD5DF8"/>
    <w:rsid w:val="00BD6F4B"/>
    <w:rsid w:val="00BD72C1"/>
    <w:rsid w:val="00BD7C11"/>
    <w:rsid w:val="00BE244A"/>
    <w:rsid w:val="00BE2762"/>
    <w:rsid w:val="00BE388E"/>
    <w:rsid w:val="00BE3EBB"/>
    <w:rsid w:val="00BE3FFD"/>
    <w:rsid w:val="00BE43A8"/>
    <w:rsid w:val="00BE47C6"/>
    <w:rsid w:val="00BE4D65"/>
    <w:rsid w:val="00BE4FCF"/>
    <w:rsid w:val="00BE52EC"/>
    <w:rsid w:val="00BE62DB"/>
    <w:rsid w:val="00BE68CF"/>
    <w:rsid w:val="00BE6D42"/>
    <w:rsid w:val="00BE73E0"/>
    <w:rsid w:val="00BE7766"/>
    <w:rsid w:val="00BE7873"/>
    <w:rsid w:val="00BF01ED"/>
    <w:rsid w:val="00BF045B"/>
    <w:rsid w:val="00BF06E9"/>
    <w:rsid w:val="00BF0A3D"/>
    <w:rsid w:val="00BF0C60"/>
    <w:rsid w:val="00BF1355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C0278A"/>
    <w:rsid w:val="00C02876"/>
    <w:rsid w:val="00C02C46"/>
    <w:rsid w:val="00C03465"/>
    <w:rsid w:val="00C043DC"/>
    <w:rsid w:val="00C044BB"/>
    <w:rsid w:val="00C04A9C"/>
    <w:rsid w:val="00C04F92"/>
    <w:rsid w:val="00C056D9"/>
    <w:rsid w:val="00C05742"/>
    <w:rsid w:val="00C05E62"/>
    <w:rsid w:val="00C05F91"/>
    <w:rsid w:val="00C06A06"/>
    <w:rsid w:val="00C070F4"/>
    <w:rsid w:val="00C074A7"/>
    <w:rsid w:val="00C1000A"/>
    <w:rsid w:val="00C100D1"/>
    <w:rsid w:val="00C1012C"/>
    <w:rsid w:val="00C10322"/>
    <w:rsid w:val="00C10BF2"/>
    <w:rsid w:val="00C10F86"/>
    <w:rsid w:val="00C145CB"/>
    <w:rsid w:val="00C16743"/>
    <w:rsid w:val="00C16BA4"/>
    <w:rsid w:val="00C173BE"/>
    <w:rsid w:val="00C17462"/>
    <w:rsid w:val="00C176AA"/>
    <w:rsid w:val="00C20323"/>
    <w:rsid w:val="00C20792"/>
    <w:rsid w:val="00C22087"/>
    <w:rsid w:val="00C22987"/>
    <w:rsid w:val="00C229FA"/>
    <w:rsid w:val="00C22EF8"/>
    <w:rsid w:val="00C22F5A"/>
    <w:rsid w:val="00C233D7"/>
    <w:rsid w:val="00C23EB3"/>
    <w:rsid w:val="00C26356"/>
    <w:rsid w:val="00C269B4"/>
    <w:rsid w:val="00C26EFB"/>
    <w:rsid w:val="00C30436"/>
    <w:rsid w:val="00C31DF5"/>
    <w:rsid w:val="00C321C2"/>
    <w:rsid w:val="00C33F92"/>
    <w:rsid w:val="00C34021"/>
    <w:rsid w:val="00C3402E"/>
    <w:rsid w:val="00C3494D"/>
    <w:rsid w:val="00C34A77"/>
    <w:rsid w:val="00C354F6"/>
    <w:rsid w:val="00C36772"/>
    <w:rsid w:val="00C36CE1"/>
    <w:rsid w:val="00C36EFE"/>
    <w:rsid w:val="00C37497"/>
    <w:rsid w:val="00C3766A"/>
    <w:rsid w:val="00C37900"/>
    <w:rsid w:val="00C37AA8"/>
    <w:rsid w:val="00C40485"/>
    <w:rsid w:val="00C41BC9"/>
    <w:rsid w:val="00C4268F"/>
    <w:rsid w:val="00C438B3"/>
    <w:rsid w:val="00C43977"/>
    <w:rsid w:val="00C442B7"/>
    <w:rsid w:val="00C448C2"/>
    <w:rsid w:val="00C45271"/>
    <w:rsid w:val="00C46636"/>
    <w:rsid w:val="00C5052A"/>
    <w:rsid w:val="00C509A6"/>
    <w:rsid w:val="00C50ADD"/>
    <w:rsid w:val="00C512B1"/>
    <w:rsid w:val="00C517C0"/>
    <w:rsid w:val="00C51DB5"/>
    <w:rsid w:val="00C51E1C"/>
    <w:rsid w:val="00C5299C"/>
    <w:rsid w:val="00C5380A"/>
    <w:rsid w:val="00C5480D"/>
    <w:rsid w:val="00C54F91"/>
    <w:rsid w:val="00C55102"/>
    <w:rsid w:val="00C5529B"/>
    <w:rsid w:val="00C5604E"/>
    <w:rsid w:val="00C56A8D"/>
    <w:rsid w:val="00C56B5F"/>
    <w:rsid w:val="00C57A6A"/>
    <w:rsid w:val="00C603ED"/>
    <w:rsid w:val="00C60639"/>
    <w:rsid w:val="00C60908"/>
    <w:rsid w:val="00C61B1F"/>
    <w:rsid w:val="00C61B62"/>
    <w:rsid w:val="00C6217A"/>
    <w:rsid w:val="00C627DA"/>
    <w:rsid w:val="00C63382"/>
    <w:rsid w:val="00C63DEB"/>
    <w:rsid w:val="00C652E2"/>
    <w:rsid w:val="00C65957"/>
    <w:rsid w:val="00C659AB"/>
    <w:rsid w:val="00C669BE"/>
    <w:rsid w:val="00C66AF9"/>
    <w:rsid w:val="00C6713F"/>
    <w:rsid w:val="00C71349"/>
    <w:rsid w:val="00C71784"/>
    <w:rsid w:val="00C727EA"/>
    <w:rsid w:val="00C73206"/>
    <w:rsid w:val="00C7325E"/>
    <w:rsid w:val="00C73865"/>
    <w:rsid w:val="00C74E8A"/>
    <w:rsid w:val="00C75352"/>
    <w:rsid w:val="00C7547E"/>
    <w:rsid w:val="00C75AC5"/>
    <w:rsid w:val="00C75BA8"/>
    <w:rsid w:val="00C810E2"/>
    <w:rsid w:val="00C8259E"/>
    <w:rsid w:val="00C825DC"/>
    <w:rsid w:val="00C832FE"/>
    <w:rsid w:val="00C83CC9"/>
    <w:rsid w:val="00C83CF5"/>
    <w:rsid w:val="00C84C59"/>
    <w:rsid w:val="00C84E7F"/>
    <w:rsid w:val="00C860E7"/>
    <w:rsid w:val="00C8614A"/>
    <w:rsid w:val="00C90A17"/>
    <w:rsid w:val="00C91044"/>
    <w:rsid w:val="00C91087"/>
    <w:rsid w:val="00C911A4"/>
    <w:rsid w:val="00C912E1"/>
    <w:rsid w:val="00C91AF1"/>
    <w:rsid w:val="00C931F6"/>
    <w:rsid w:val="00C93E25"/>
    <w:rsid w:val="00C94B45"/>
    <w:rsid w:val="00C95BC0"/>
    <w:rsid w:val="00C96FBF"/>
    <w:rsid w:val="00C97DDD"/>
    <w:rsid w:val="00CA062E"/>
    <w:rsid w:val="00CA0973"/>
    <w:rsid w:val="00CA0E19"/>
    <w:rsid w:val="00CA17A3"/>
    <w:rsid w:val="00CA1B07"/>
    <w:rsid w:val="00CA1CF8"/>
    <w:rsid w:val="00CA2281"/>
    <w:rsid w:val="00CA3B77"/>
    <w:rsid w:val="00CA3BD3"/>
    <w:rsid w:val="00CA4807"/>
    <w:rsid w:val="00CA647A"/>
    <w:rsid w:val="00CA6B9B"/>
    <w:rsid w:val="00CA6FA1"/>
    <w:rsid w:val="00CA722E"/>
    <w:rsid w:val="00CB0493"/>
    <w:rsid w:val="00CB1370"/>
    <w:rsid w:val="00CB16B5"/>
    <w:rsid w:val="00CB2358"/>
    <w:rsid w:val="00CB2651"/>
    <w:rsid w:val="00CB2C15"/>
    <w:rsid w:val="00CB3131"/>
    <w:rsid w:val="00CB3A0E"/>
    <w:rsid w:val="00CB506C"/>
    <w:rsid w:val="00CB55A7"/>
    <w:rsid w:val="00CB5C1A"/>
    <w:rsid w:val="00CB644C"/>
    <w:rsid w:val="00CB7999"/>
    <w:rsid w:val="00CC016A"/>
    <w:rsid w:val="00CC0B1E"/>
    <w:rsid w:val="00CC0F39"/>
    <w:rsid w:val="00CC16B6"/>
    <w:rsid w:val="00CC204B"/>
    <w:rsid w:val="00CC2CBA"/>
    <w:rsid w:val="00CC2DC6"/>
    <w:rsid w:val="00CC2EBA"/>
    <w:rsid w:val="00CC2FCE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C6C8A"/>
    <w:rsid w:val="00CD0432"/>
    <w:rsid w:val="00CD10AD"/>
    <w:rsid w:val="00CD2A5D"/>
    <w:rsid w:val="00CD2ABE"/>
    <w:rsid w:val="00CD336F"/>
    <w:rsid w:val="00CD3843"/>
    <w:rsid w:val="00CD39F9"/>
    <w:rsid w:val="00CD3A94"/>
    <w:rsid w:val="00CD5AAD"/>
    <w:rsid w:val="00CD62CB"/>
    <w:rsid w:val="00CD6EEF"/>
    <w:rsid w:val="00CD78B6"/>
    <w:rsid w:val="00CE0321"/>
    <w:rsid w:val="00CE1B40"/>
    <w:rsid w:val="00CE1EFB"/>
    <w:rsid w:val="00CE20BE"/>
    <w:rsid w:val="00CE38A0"/>
    <w:rsid w:val="00CE419C"/>
    <w:rsid w:val="00CE5049"/>
    <w:rsid w:val="00CE6012"/>
    <w:rsid w:val="00CE728F"/>
    <w:rsid w:val="00CE7B9E"/>
    <w:rsid w:val="00CF0CDF"/>
    <w:rsid w:val="00CF112E"/>
    <w:rsid w:val="00CF11AB"/>
    <w:rsid w:val="00CF15D4"/>
    <w:rsid w:val="00CF26FD"/>
    <w:rsid w:val="00CF2F64"/>
    <w:rsid w:val="00CF376B"/>
    <w:rsid w:val="00CF3C17"/>
    <w:rsid w:val="00CF45EC"/>
    <w:rsid w:val="00CF4730"/>
    <w:rsid w:val="00CF79B7"/>
    <w:rsid w:val="00D00487"/>
    <w:rsid w:val="00D00910"/>
    <w:rsid w:val="00D0106B"/>
    <w:rsid w:val="00D011E8"/>
    <w:rsid w:val="00D0121B"/>
    <w:rsid w:val="00D012B6"/>
    <w:rsid w:val="00D01D8C"/>
    <w:rsid w:val="00D02A9D"/>
    <w:rsid w:val="00D03F33"/>
    <w:rsid w:val="00D0424B"/>
    <w:rsid w:val="00D05304"/>
    <w:rsid w:val="00D059B3"/>
    <w:rsid w:val="00D07BFD"/>
    <w:rsid w:val="00D1023F"/>
    <w:rsid w:val="00D10E71"/>
    <w:rsid w:val="00D121E2"/>
    <w:rsid w:val="00D12421"/>
    <w:rsid w:val="00D12E43"/>
    <w:rsid w:val="00D133AD"/>
    <w:rsid w:val="00D13EC8"/>
    <w:rsid w:val="00D144D2"/>
    <w:rsid w:val="00D1468C"/>
    <w:rsid w:val="00D150AC"/>
    <w:rsid w:val="00D15295"/>
    <w:rsid w:val="00D158EF"/>
    <w:rsid w:val="00D1598E"/>
    <w:rsid w:val="00D15B0B"/>
    <w:rsid w:val="00D15D6D"/>
    <w:rsid w:val="00D1682A"/>
    <w:rsid w:val="00D171EF"/>
    <w:rsid w:val="00D175CD"/>
    <w:rsid w:val="00D202C8"/>
    <w:rsid w:val="00D2153F"/>
    <w:rsid w:val="00D21B8A"/>
    <w:rsid w:val="00D22CB6"/>
    <w:rsid w:val="00D23062"/>
    <w:rsid w:val="00D231AF"/>
    <w:rsid w:val="00D232F5"/>
    <w:rsid w:val="00D23B42"/>
    <w:rsid w:val="00D25EB6"/>
    <w:rsid w:val="00D334F0"/>
    <w:rsid w:val="00D33C72"/>
    <w:rsid w:val="00D33F48"/>
    <w:rsid w:val="00D3489A"/>
    <w:rsid w:val="00D34B55"/>
    <w:rsid w:val="00D3572B"/>
    <w:rsid w:val="00D35918"/>
    <w:rsid w:val="00D37036"/>
    <w:rsid w:val="00D375CD"/>
    <w:rsid w:val="00D378CA"/>
    <w:rsid w:val="00D40B5C"/>
    <w:rsid w:val="00D411C2"/>
    <w:rsid w:val="00D41AF3"/>
    <w:rsid w:val="00D42044"/>
    <w:rsid w:val="00D43528"/>
    <w:rsid w:val="00D44074"/>
    <w:rsid w:val="00D448A3"/>
    <w:rsid w:val="00D44906"/>
    <w:rsid w:val="00D44F80"/>
    <w:rsid w:val="00D453F4"/>
    <w:rsid w:val="00D45750"/>
    <w:rsid w:val="00D46A29"/>
    <w:rsid w:val="00D47D0F"/>
    <w:rsid w:val="00D50085"/>
    <w:rsid w:val="00D52375"/>
    <w:rsid w:val="00D535EA"/>
    <w:rsid w:val="00D53C46"/>
    <w:rsid w:val="00D54BB9"/>
    <w:rsid w:val="00D55E93"/>
    <w:rsid w:val="00D561D6"/>
    <w:rsid w:val="00D5643E"/>
    <w:rsid w:val="00D5775A"/>
    <w:rsid w:val="00D57FE4"/>
    <w:rsid w:val="00D61577"/>
    <w:rsid w:val="00D624AE"/>
    <w:rsid w:val="00D632E7"/>
    <w:rsid w:val="00D63696"/>
    <w:rsid w:val="00D65498"/>
    <w:rsid w:val="00D65A1B"/>
    <w:rsid w:val="00D65DDA"/>
    <w:rsid w:val="00D65DFE"/>
    <w:rsid w:val="00D66718"/>
    <w:rsid w:val="00D67013"/>
    <w:rsid w:val="00D67D16"/>
    <w:rsid w:val="00D67D5E"/>
    <w:rsid w:val="00D7067C"/>
    <w:rsid w:val="00D7156A"/>
    <w:rsid w:val="00D71E27"/>
    <w:rsid w:val="00D71EAA"/>
    <w:rsid w:val="00D72943"/>
    <w:rsid w:val="00D72965"/>
    <w:rsid w:val="00D72E73"/>
    <w:rsid w:val="00D73253"/>
    <w:rsid w:val="00D73998"/>
    <w:rsid w:val="00D7438B"/>
    <w:rsid w:val="00D76044"/>
    <w:rsid w:val="00D806F8"/>
    <w:rsid w:val="00D80B63"/>
    <w:rsid w:val="00D814C4"/>
    <w:rsid w:val="00D82BFE"/>
    <w:rsid w:val="00D83947"/>
    <w:rsid w:val="00D84110"/>
    <w:rsid w:val="00D846FC"/>
    <w:rsid w:val="00D85764"/>
    <w:rsid w:val="00D859A1"/>
    <w:rsid w:val="00D86470"/>
    <w:rsid w:val="00D86748"/>
    <w:rsid w:val="00D86F85"/>
    <w:rsid w:val="00D8769D"/>
    <w:rsid w:val="00D907F6"/>
    <w:rsid w:val="00D90BA0"/>
    <w:rsid w:val="00D91389"/>
    <w:rsid w:val="00D93322"/>
    <w:rsid w:val="00D9350D"/>
    <w:rsid w:val="00D940DF"/>
    <w:rsid w:val="00D94698"/>
    <w:rsid w:val="00D948CE"/>
    <w:rsid w:val="00D94E0F"/>
    <w:rsid w:val="00D95AF5"/>
    <w:rsid w:val="00D96AA2"/>
    <w:rsid w:val="00D9797B"/>
    <w:rsid w:val="00DA0419"/>
    <w:rsid w:val="00DA0E89"/>
    <w:rsid w:val="00DA1466"/>
    <w:rsid w:val="00DA1CE2"/>
    <w:rsid w:val="00DA2791"/>
    <w:rsid w:val="00DA3048"/>
    <w:rsid w:val="00DA3EE0"/>
    <w:rsid w:val="00DA4A56"/>
    <w:rsid w:val="00DA4AEC"/>
    <w:rsid w:val="00DA7992"/>
    <w:rsid w:val="00DA7A8E"/>
    <w:rsid w:val="00DB0772"/>
    <w:rsid w:val="00DB1CEF"/>
    <w:rsid w:val="00DB43D3"/>
    <w:rsid w:val="00DB60C5"/>
    <w:rsid w:val="00DB63C6"/>
    <w:rsid w:val="00DB646B"/>
    <w:rsid w:val="00DB66DF"/>
    <w:rsid w:val="00DB7463"/>
    <w:rsid w:val="00DB7637"/>
    <w:rsid w:val="00DB7669"/>
    <w:rsid w:val="00DB7B87"/>
    <w:rsid w:val="00DC022A"/>
    <w:rsid w:val="00DC207A"/>
    <w:rsid w:val="00DC2BFD"/>
    <w:rsid w:val="00DC32C6"/>
    <w:rsid w:val="00DC3FDD"/>
    <w:rsid w:val="00DC4632"/>
    <w:rsid w:val="00DC46F5"/>
    <w:rsid w:val="00DC48BD"/>
    <w:rsid w:val="00DC4D75"/>
    <w:rsid w:val="00DC5A9B"/>
    <w:rsid w:val="00DC6952"/>
    <w:rsid w:val="00DC6F98"/>
    <w:rsid w:val="00DC7B60"/>
    <w:rsid w:val="00DD002A"/>
    <w:rsid w:val="00DD0039"/>
    <w:rsid w:val="00DD140C"/>
    <w:rsid w:val="00DD1847"/>
    <w:rsid w:val="00DD1942"/>
    <w:rsid w:val="00DD2387"/>
    <w:rsid w:val="00DD2DB0"/>
    <w:rsid w:val="00DD323A"/>
    <w:rsid w:val="00DD3B19"/>
    <w:rsid w:val="00DD3E7C"/>
    <w:rsid w:val="00DD4073"/>
    <w:rsid w:val="00DD48EC"/>
    <w:rsid w:val="00DD4DEC"/>
    <w:rsid w:val="00DD5C26"/>
    <w:rsid w:val="00DD61B9"/>
    <w:rsid w:val="00DD6351"/>
    <w:rsid w:val="00DD683D"/>
    <w:rsid w:val="00DD74C0"/>
    <w:rsid w:val="00DD795E"/>
    <w:rsid w:val="00DD7BB6"/>
    <w:rsid w:val="00DE0AD9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B0"/>
    <w:rsid w:val="00DE7284"/>
    <w:rsid w:val="00DE74E7"/>
    <w:rsid w:val="00DF1118"/>
    <w:rsid w:val="00DF372A"/>
    <w:rsid w:val="00DF4A37"/>
    <w:rsid w:val="00DF4DE0"/>
    <w:rsid w:val="00DF5048"/>
    <w:rsid w:val="00DF5A43"/>
    <w:rsid w:val="00DF5C89"/>
    <w:rsid w:val="00DF6362"/>
    <w:rsid w:val="00DF68BE"/>
    <w:rsid w:val="00DF7B03"/>
    <w:rsid w:val="00DF7DA9"/>
    <w:rsid w:val="00E00E9B"/>
    <w:rsid w:val="00E027D5"/>
    <w:rsid w:val="00E039AF"/>
    <w:rsid w:val="00E03FFE"/>
    <w:rsid w:val="00E0460D"/>
    <w:rsid w:val="00E061DB"/>
    <w:rsid w:val="00E0621B"/>
    <w:rsid w:val="00E067D1"/>
    <w:rsid w:val="00E06C37"/>
    <w:rsid w:val="00E078FA"/>
    <w:rsid w:val="00E07A98"/>
    <w:rsid w:val="00E10178"/>
    <w:rsid w:val="00E116EE"/>
    <w:rsid w:val="00E122FB"/>
    <w:rsid w:val="00E12A25"/>
    <w:rsid w:val="00E132D2"/>
    <w:rsid w:val="00E138B4"/>
    <w:rsid w:val="00E13D34"/>
    <w:rsid w:val="00E151D0"/>
    <w:rsid w:val="00E153D4"/>
    <w:rsid w:val="00E15715"/>
    <w:rsid w:val="00E15942"/>
    <w:rsid w:val="00E15C03"/>
    <w:rsid w:val="00E160CF"/>
    <w:rsid w:val="00E16E34"/>
    <w:rsid w:val="00E16F10"/>
    <w:rsid w:val="00E203C0"/>
    <w:rsid w:val="00E2057E"/>
    <w:rsid w:val="00E215A9"/>
    <w:rsid w:val="00E216CF"/>
    <w:rsid w:val="00E21A79"/>
    <w:rsid w:val="00E21AF0"/>
    <w:rsid w:val="00E236C3"/>
    <w:rsid w:val="00E238D9"/>
    <w:rsid w:val="00E23D11"/>
    <w:rsid w:val="00E24E1C"/>
    <w:rsid w:val="00E261F7"/>
    <w:rsid w:val="00E2620B"/>
    <w:rsid w:val="00E26867"/>
    <w:rsid w:val="00E26968"/>
    <w:rsid w:val="00E270DE"/>
    <w:rsid w:val="00E2795E"/>
    <w:rsid w:val="00E27AA7"/>
    <w:rsid w:val="00E27F27"/>
    <w:rsid w:val="00E30162"/>
    <w:rsid w:val="00E311EA"/>
    <w:rsid w:val="00E3190D"/>
    <w:rsid w:val="00E31AEA"/>
    <w:rsid w:val="00E31EF0"/>
    <w:rsid w:val="00E3213F"/>
    <w:rsid w:val="00E34EFB"/>
    <w:rsid w:val="00E3505A"/>
    <w:rsid w:val="00E35D9F"/>
    <w:rsid w:val="00E36192"/>
    <w:rsid w:val="00E36FD1"/>
    <w:rsid w:val="00E37116"/>
    <w:rsid w:val="00E373AF"/>
    <w:rsid w:val="00E417AE"/>
    <w:rsid w:val="00E41DFD"/>
    <w:rsid w:val="00E41ED0"/>
    <w:rsid w:val="00E42967"/>
    <w:rsid w:val="00E42EB7"/>
    <w:rsid w:val="00E4344F"/>
    <w:rsid w:val="00E43F92"/>
    <w:rsid w:val="00E452E5"/>
    <w:rsid w:val="00E45F28"/>
    <w:rsid w:val="00E45FCD"/>
    <w:rsid w:val="00E46A4F"/>
    <w:rsid w:val="00E4710A"/>
    <w:rsid w:val="00E47116"/>
    <w:rsid w:val="00E5031E"/>
    <w:rsid w:val="00E507BC"/>
    <w:rsid w:val="00E50C9B"/>
    <w:rsid w:val="00E514D1"/>
    <w:rsid w:val="00E5197A"/>
    <w:rsid w:val="00E521CC"/>
    <w:rsid w:val="00E52F7E"/>
    <w:rsid w:val="00E53247"/>
    <w:rsid w:val="00E532F4"/>
    <w:rsid w:val="00E537C4"/>
    <w:rsid w:val="00E53991"/>
    <w:rsid w:val="00E56E9C"/>
    <w:rsid w:val="00E56F97"/>
    <w:rsid w:val="00E57EBF"/>
    <w:rsid w:val="00E600B9"/>
    <w:rsid w:val="00E60AD4"/>
    <w:rsid w:val="00E615DB"/>
    <w:rsid w:val="00E63990"/>
    <w:rsid w:val="00E63F91"/>
    <w:rsid w:val="00E64362"/>
    <w:rsid w:val="00E64A2A"/>
    <w:rsid w:val="00E65073"/>
    <w:rsid w:val="00E667A8"/>
    <w:rsid w:val="00E67285"/>
    <w:rsid w:val="00E701D8"/>
    <w:rsid w:val="00E70708"/>
    <w:rsid w:val="00E7085D"/>
    <w:rsid w:val="00E70D05"/>
    <w:rsid w:val="00E72DFC"/>
    <w:rsid w:val="00E72F73"/>
    <w:rsid w:val="00E732AF"/>
    <w:rsid w:val="00E734F9"/>
    <w:rsid w:val="00E73C1A"/>
    <w:rsid w:val="00E753FC"/>
    <w:rsid w:val="00E75989"/>
    <w:rsid w:val="00E776BB"/>
    <w:rsid w:val="00E7770B"/>
    <w:rsid w:val="00E80405"/>
    <w:rsid w:val="00E80C44"/>
    <w:rsid w:val="00E82E55"/>
    <w:rsid w:val="00E8317F"/>
    <w:rsid w:val="00E83A6B"/>
    <w:rsid w:val="00E83AA9"/>
    <w:rsid w:val="00E83DCC"/>
    <w:rsid w:val="00E83FC7"/>
    <w:rsid w:val="00E844BA"/>
    <w:rsid w:val="00E84F36"/>
    <w:rsid w:val="00E8597A"/>
    <w:rsid w:val="00E85B7B"/>
    <w:rsid w:val="00E85ED9"/>
    <w:rsid w:val="00E8694C"/>
    <w:rsid w:val="00E86F82"/>
    <w:rsid w:val="00E90082"/>
    <w:rsid w:val="00E901BB"/>
    <w:rsid w:val="00E90208"/>
    <w:rsid w:val="00E9032B"/>
    <w:rsid w:val="00E90BBA"/>
    <w:rsid w:val="00E90BC6"/>
    <w:rsid w:val="00E91227"/>
    <w:rsid w:val="00E9336E"/>
    <w:rsid w:val="00E93F1B"/>
    <w:rsid w:val="00E94C40"/>
    <w:rsid w:val="00E957A9"/>
    <w:rsid w:val="00E959EA"/>
    <w:rsid w:val="00E95A39"/>
    <w:rsid w:val="00E95E88"/>
    <w:rsid w:val="00E9648D"/>
    <w:rsid w:val="00E97876"/>
    <w:rsid w:val="00EA0F1E"/>
    <w:rsid w:val="00EA1476"/>
    <w:rsid w:val="00EA2446"/>
    <w:rsid w:val="00EA29BD"/>
    <w:rsid w:val="00EA2A14"/>
    <w:rsid w:val="00EA309C"/>
    <w:rsid w:val="00EA3788"/>
    <w:rsid w:val="00EA39EF"/>
    <w:rsid w:val="00EA42A1"/>
    <w:rsid w:val="00EA50EF"/>
    <w:rsid w:val="00EA540A"/>
    <w:rsid w:val="00EA555D"/>
    <w:rsid w:val="00EA68EF"/>
    <w:rsid w:val="00EA7560"/>
    <w:rsid w:val="00EB02CE"/>
    <w:rsid w:val="00EB1A01"/>
    <w:rsid w:val="00EB1F62"/>
    <w:rsid w:val="00EB3601"/>
    <w:rsid w:val="00EB5319"/>
    <w:rsid w:val="00EB5D55"/>
    <w:rsid w:val="00EB64DC"/>
    <w:rsid w:val="00EB7EE2"/>
    <w:rsid w:val="00EB7F62"/>
    <w:rsid w:val="00EC08BF"/>
    <w:rsid w:val="00EC1E33"/>
    <w:rsid w:val="00EC3539"/>
    <w:rsid w:val="00EC6CD9"/>
    <w:rsid w:val="00EC7947"/>
    <w:rsid w:val="00EC7A5D"/>
    <w:rsid w:val="00ED0271"/>
    <w:rsid w:val="00ED1BD4"/>
    <w:rsid w:val="00ED33B6"/>
    <w:rsid w:val="00ED34DB"/>
    <w:rsid w:val="00ED3F40"/>
    <w:rsid w:val="00ED6754"/>
    <w:rsid w:val="00ED7915"/>
    <w:rsid w:val="00EE1148"/>
    <w:rsid w:val="00EE19D8"/>
    <w:rsid w:val="00EE1C76"/>
    <w:rsid w:val="00EE1F7D"/>
    <w:rsid w:val="00EE2409"/>
    <w:rsid w:val="00EE2435"/>
    <w:rsid w:val="00EE29EE"/>
    <w:rsid w:val="00EE4C19"/>
    <w:rsid w:val="00EE4C91"/>
    <w:rsid w:val="00EE671F"/>
    <w:rsid w:val="00EE67CE"/>
    <w:rsid w:val="00EE6AEB"/>
    <w:rsid w:val="00EE7550"/>
    <w:rsid w:val="00EE78A4"/>
    <w:rsid w:val="00EE79A2"/>
    <w:rsid w:val="00EF02E8"/>
    <w:rsid w:val="00EF0F23"/>
    <w:rsid w:val="00EF4536"/>
    <w:rsid w:val="00EF462F"/>
    <w:rsid w:val="00EF4A5D"/>
    <w:rsid w:val="00EF7154"/>
    <w:rsid w:val="00EF75AB"/>
    <w:rsid w:val="00EF762F"/>
    <w:rsid w:val="00F003D4"/>
    <w:rsid w:val="00F00410"/>
    <w:rsid w:val="00F007CB"/>
    <w:rsid w:val="00F007D5"/>
    <w:rsid w:val="00F00F96"/>
    <w:rsid w:val="00F01C98"/>
    <w:rsid w:val="00F02062"/>
    <w:rsid w:val="00F039C2"/>
    <w:rsid w:val="00F03B8C"/>
    <w:rsid w:val="00F03CCA"/>
    <w:rsid w:val="00F05347"/>
    <w:rsid w:val="00F05756"/>
    <w:rsid w:val="00F10204"/>
    <w:rsid w:val="00F104EC"/>
    <w:rsid w:val="00F11482"/>
    <w:rsid w:val="00F117FE"/>
    <w:rsid w:val="00F11904"/>
    <w:rsid w:val="00F11B36"/>
    <w:rsid w:val="00F1205D"/>
    <w:rsid w:val="00F1308E"/>
    <w:rsid w:val="00F136BD"/>
    <w:rsid w:val="00F144BD"/>
    <w:rsid w:val="00F15042"/>
    <w:rsid w:val="00F15660"/>
    <w:rsid w:val="00F17D89"/>
    <w:rsid w:val="00F20565"/>
    <w:rsid w:val="00F206FB"/>
    <w:rsid w:val="00F209B1"/>
    <w:rsid w:val="00F213AC"/>
    <w:rsid w:val="00F21B12"/>
    <w:rsid w:val="00F22E76"/>
    <w:rsid w:val="00F23270"/>
    <w:rsid w:val="00F23D46"/>
    <w:rsid w:val="00F23F5B"/>
    <w:rsid w:val="00F24263"/>
    <w:rsid w:val="00F247C1"/>
    <w:rsid w:val="00F24E6A"/>
    <w:rsid w:val="00F25757"/>
    <w:rsid w:val="00F259B6"/>
    <w:rsid w:val="00F25C16"/>
    <w:rsid w:val="00F265E1"/>
    <w:rsid w:val="00F26C21"/>
    <w:rsid w:val="00F26FCF"/>
    <w:rsid w:val="00F2703B"/>
    <w:rsid w:val="00F272C8"/>
    <w:rsid w:val="00F27CF1"/>
    <w:rsid w:val="00F27F0B"/>
    <w:rsid w:val="00F306A5"/>
    <w:rsid w:val="00F31316"/>
    <w:rsid w:val="00F31C07"/>
    <w:rsid w:val="00F32072"/>
    <w:rsid w:val="00F324D6"/>
    <w:rsid w:val="00F329DC"/>
    <w:rsid w:val="00F330EA"/>
    <w:rsid w:val="00F3425E"/>
    <w:rsid w:val="00F34756"/>
    <w:rsid w:val="00F34944"/>
    <w:rsid w:val="00F3534A"/>
    <w:rsid w:val="00F358C3"/>
    <w:rsid w:val="00F35A37"/>
    <w:rsid w:val="00F36081"/>
    <w:rsid w:val="00F364B0"/>
    <w:rsid w:val="00F36624"/>
    <w:rsid w:val="00F36634"/>
    <w:rsid w:val="00F36798"/>
    <w:rsid w:val="00F376C8"/>
    <w:rsid w:val="00F37733"/>
    <w:rsid w:val="00F40151"/>
    <w:rsid w:val="00F4158A"/>
    <w:rsid w:val="00F4174C"/>
    <w:rsid w:val="00F42B24"/>
    <w:rsid w:val="00F42BD8"/>
    <w:rsid w:val="00F43FF5"/>
    <w:rsid w:val="00F4452D"/>
    <w:rsid w:val="00F447AC"/>
    <w:rsid w:val="00F45297"/>
    <w:rsid w:val="00F45C55"/>
    <w:rsid w:val="00F45F25"/>
    <w:rsid w:val="00F46D88"/>
    <w:rsid w:val="00F50739"/>
    <w:rsid w:val="00F5098B"/>
    <w:rsid w:val="00F50A34"/>
    <w:rsid w:val="00F50B43"/>
    <w:rsid w:val="00F50F08"/>
    <w:rsid w:val="00F5112A"/>
    <w:rsid w:val="00F51B95"/>
    <w:rsid w:val="00F51E13"/>
    <w:rsid w:val="00F52299"/>
    <w:rsid w:val="00F52366"/>
    <w:rsid w:val="00F52FB5"/>
    <w:rsid w:val="00F530BE"/>
    <w:rsid w:val="00F5318C"/>
    <w:rsid w:val="00F540B7"/>
    <w:rsid w:val="00F541B1"/>
    <w:rsid w:val="00F546BA"/>
    <w:rsid w:val="00F55593"/>
    <w:rsid w:val="00F560AB"/>
    <w:rsid w:val="00F56666"/>
    <w:rsid w:val="00F57848"/>
    <w:rsid w:val="00F601BB"/>
    <w:rsid w:val="00F6028E"/>
    <w:rsid w:val="00F61E5B"/>
    <w:rsid w:val="00F62718"/>
    <w:rsid w:val="00F63B1E"/>
    <w:rsid w:val="00F63BAB"/>
    <w:rsid w:val="00F65631"/>
    <w:rsid w:val="00F65DF9"/>
    <w:rsid w:val="00F665FD"/>
    <w:rsid w:val="00F66BB8"/>
    <w:rsid w:val="00F714BC"/>
    <w:rsid w:val="00F71BB6"/>
    <w:rsid w:val="00F72C44"/>
    <w:rsid w:val="00F73499"/>
    <w:rsid w:val="00F73D75"/>
    <w:rsid w:val="00F75C20"/>
    <w:rsid w:val="00F76C02"/>
    <w:rsid w:val="00F76DB0"/>
    <w:rsid w:val="00F76F0E"/>
    <w:rsid w:val="00F77166"/>
    <w:rsid w:val="00F7788D"/>
    <w:rsid w:val="00F77F01"/>
    <w:rsid w:val="00F815F4"/>
    <w:rsid w:val="00F81628"/>
    <w:rsid w:val="00F817D3"/>
    <w:rsid w:val="00F82524"/>
    <w:rsid w:val="00F82E2F"/>
    <w:rsid w:val="00F839F4"/>
    <w:rsid w:val="00F851C6"/>
    <w:rsid w:val="00F86427"/>
    <w:rsid w:val="00F86957"/>
    <w:rsid w:val="00F86AA3"/>
    <w:rsid w:val="00F86F1A"/>
    <w:rsid w:val="00F873E2"/>
    <w:rsid w:val="00F90543"/>
    <w:rsid w:val="00F908A2"/>
    <w:rsid w:val="00F91EFA"/>
    <w:rsid w:val="00F93B37"/>
    <w:rsid w:val="00F93B39"/>
    <w:rsid w:val="00F94CBA"/>
    <w:rsid w:val="00F95533"/>
    <w:rsid w:val="00F96954"/>
    <w:rsid w:val="00F97193"/>
    <w:rsid w:val="00F97300"/>
    <w:rsid w:val="00F97E8F"/>
    <w:rsid w:val="00FA00DA"/>
    <w:rsid w:val="00FA0539"/>
    <w:rsid w:val="00FA075F"/>
    <w:rsid w:val="00FA0930"/>
    <w:rsid w:val="00FA0DF3"/>
    <w:rsid w:val="00FA1436"/>
    <w:rsid w:val="00FA1EAE"/>
    <w:rsid w:val="00FA1ECE"/>
    <w:rsid w:val="00FA20D0"/>
    <w:rsid w:val="00FA348B"/>
    <w:rsid w:val="00FA3E3C"/>
    <w:rsid w:val="00FA55DA"/>
    <w:rsid w:val="00FA5B26"/>
    <w:rsid w:val="00FA6579"/>
    <w:rsid w:val="00FA7244"/>
    <w:rsid w:val="00FA76CE"/>
    <w:rsid w:val="00FA7A5D"/>
    <w:rsid w:val="00FB2061"/>
    <w:rsid w:val="00FB2447"/>
    <w:rsid w:val="00FB26EE"/>
    <w:rsid w:val="00FB2E49"/>
    <w:rsid w:val="00FB491B"/>
    <w:rsid w:val="00FB5F8D"/>
    <w:rsid w:val="00FB637A"/>
    <w:rsid w:val="00FB6A5C"/>
    <w:rsid w:val="00FB6A84"/>
    <w:rsid w:val="00FB71A3"/>
    <w:rsid w:val="00FB7F44"/>
    <w:rsid w:val="00FB7FB9"/>
    <w:rsid w:val="00FC09A2"/>
    <w:rsid w:val="00FC0FDA"/>
    <w:rsid w:val="00FC13DC"/>
    <w:rsid w:val="00FC2C4F"/>
    <w:rsid w:val="00FC3883"/>
    <w:rsid w:val="00FC4695"/>
    <w:rsid w:val="00FC60B5"/>
    <w:rsid w:val="00FC62E7"/>
    <w:rsid w:val="00FC667D"/>
    <w:rsid w:val="00FC68B4"/>
    <w:rsid w:val="00FC6D7A"/>
    <w:rsid w:val="00FD0304"/>
    <w:rsid w:val="00FD0C49"/>
    <w:rsid w:val="00FD1152"/>
    <w:rsid w:val="00FD2776"/>
    <w:rsid w:val="00FD2AA9"/>
    <w:rsid w:val="00FD2E4D"/>
    <w:rsid w:val="00FD30C8"/>
    <w:rsid w:val="00FD4CFD"/>
    <w:rsid w:val="00FD4EE7"/>
    <w:rsid w:val="00FD60A9"/>
    <w:rsid w:val="00FD68C2"/>
    <w:rsid w:val="00FD7A85"/>
    <w:rsid w:val="00FD7F7B"/>
    <w:rsid w:val="00FE2103"/>
    <w:rsid w:val="00FE2D6E"/>
    <w:rsid w:val="00FE305C"/>
    <w:rsid w:val="00FE3C4E"/>
    <w:rsid w:val="00FE3D63"/>
    <w:rsid w:val="00FE45ED"/>
    <w:rsid w:val="00FE4DC4"/>
    <w:rsid w:val="00FE50BC"/>
    <w:rsid w:val="00FE538D"/>
    <w:rsid w:val="00FE607F"/>
    <w:rsid w:val="00FE6A59"/>
    <w:rsid w:val="00FE7509"/>
    <w:rsid w:val="00FE7605"/>
    <w:rsid w:val="00FF05DC"/>
    <w:rsid w:val="00FF1BBE"/>
    <w:rsid w:val="00FF1BC4"/>
    <w:rsid w:val="00FF216F"/>
    <w:rsid w:val="00FF3151"/>
    <w:rsid w:val="00FF3402"/>
    <w:rsid w:val="00FF46E3"/>
    <w:rsid w:val="00FF49D2"/>
    <w:rsid w:val="00FF5DFF"/>
    <w:rsid w:val="00FF633A"/>
    <w:rsid w:val="00FF6517"/>
    <w:rsid w:val="00FF6FB9"/>
    <w:rsid w:val="00FF7CE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E2497BE8-5B9D-6144-9DAD-3B649E9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60A9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uiPriority w:val="9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qFormat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character" w:customStyle="1" w:styleId="-900">
    <w:name w:val="●-900"/>
    <w:rsid w:val="000935D5"/>
    <w:rPr>
      <w:u w:val="none"/>
    </w:rPr>
  </w:style>
  <w:style w:type="character" w:customStyle="1" w:styleId="90">
    <w:name w:val="●下線90%"/>
    <w:basedOn w:val="af9"/>
    <w:rsid w:val="000935D5"/>
    <w:rPr>
      <w:u w:val="single"/>
    </w:rPr>
  </w:style>
  <w:style w:type="character" w:customStyle="1" w:styleId="afa">
    <w:name w:val="標黒"/>
    <w:rsid w:val="000935D5"/>
    <w:rPr>
      <w:rFonts w:ascii="Times New Roman" w:eastAsia="新細明體" w:hAnsi="Times New Roman"/>
      <w:b/>
    </w:rPr>
  </w:style>
  <w:style w:type="character" w:customStyle="1" w:styleId="afb">
    <w:name w:val="●書名號"/>
    <w:rsid w:val="000935D5"/>
    <w:rPr>
      <w:rFonts w:ascii="Times New Roman" w:eastAsia="新細明體" w:hAnsi="Times New Roman"/>
      <w:color w:val="auto"/>
      <w:u w:val="wave"/>
    </w:rPr>
  </w:style>
  <w:style w:type="paragraph" w:styleId="afc">
    <w:name w:val="Body Text"/>
    <w:basedOn w:val="a0"/>
    <w:link w:val="afd"/>
    <w:rsid w:val="00AC5C63"/>
    <w:pPr>
      <w:spacing w:after="120"/>
    </w:pPr>
  </w:style>
  <w:style w:type="character" w:customStyle="1" w:styleId="afd">
    <w:name w:val="本文 字元"/>
    <w:basedOn w:val="a1"/>
    <w:link w:val="afc"/>
    <w:rsid w:val="00AC5C63"/>
    <w:rPr>
      <w:rFonts w:ascii="新細明體" w:hAnsi="新細明體" w:cs="新細明體"/>
      <w:sz w:val="24"/>
      <w:szCs w:val="24"/>
    </w:rPr>
  </w:style>
  <w:style w:type="paragraph" w:customStyle="1" w:styleId="afe">
    <w:name w:val="國中題目(注音)"/>
    <w:basedOn w:val="a0"/>
    <w:rsid w:val="00FA1436"/>
    <w:pPr>
      <w:widowControl w:val="0"/>
      <w:kinsoku w:val="0"/>
      <w:overflowPunct w:val="0"/>
      <w:autoSpaceDE w:val="0"/>
      <w:autoSpaceDN w:val="0"/>
      <w:adjustRightInd w:val="0"/>
      <w:snapToGrid w:val="0"/>
      <w:spacing w:line="420" w:lineRule="exact"/>
      <w:ind w:left="150" w:hangingChars="150" w:hanging="150"/>
    </w:pPr>
    <w:rPr>
      <w:rFonts w:cs="Times New Roman"/>
      <w:sz w:val="25"/>
    </w:rPr>
  </w:style>
  <w:style w:type="character" w:customStyle="1" w:styleId="01-6">
    <w:name w:val="01-注音(小字)"/>
    <w:rsid w:val="00FA1436"/>
    <w:rPr>
      <w:sz w:val="21"/>
    </w:rPr>
  </w:style>
  <w:style w:type="character" w:customStyle="1" w:styleId="01-7">
    <w:name w:val="01-注音(小字紅)"/>
    <w:rsid w:val="00FA1436"/>
    <w:rPr>
      <w:color w:val="FF0000"/>
      <w:sz w:val="21"/>
    </w:rPr>
  </w:style>
  <w:style w:type="paragraph" w:customStyle="1" w:styleId="00-3">
    <w:name w:val="00-翰林版"/>
    <w:rsid w:val="00FA1436"/>
    <w:pPr>
      <w:spacing w:line="240" w:lineRule="exact"/>
    </w:pPr>
    <w:rPr>
      <w:rFonts w:ascii="標楷體" w:eastAsia="標楷體"/>
      <w:sz w:val="26"/>
    </w:rPr>
  </w:style>
  <w:style w:type="character" w:customStyle="1" w:styleId="A94">
    <w:name w:val="A9_字體改注音"/>
    <w:rsid w:val="00395970"/>
    <w:rPr>
      <w:rFonts w:ascii="標楷體" w:eastAsia="標楷體" w:hAnsi="標楷體"/>
    </w:rPr>
  </w:style>
  <w:style w:type="paragraph" w:customStyle="1" w:styleId="A5-07123">
    <w:name w:val="A5-07_內文 對齊(1)(2)(3)"/>
    <w:basedOn w:val="a0"/>
    <w:qFormat/>
    <w:rsid w:val="00395970"/>
    <w:pPr>
      <w:widowControl w:val="0"/>
      <w:spacing w:line="480" w:lineRule="exact"/>
      <w:ind w:left="700" w:hangingChars="250" w:hanging="700"/>
    </w:pPr>
    <w:rPr>
      <w:rFonts w:ascii="Times New Roman" w:hAnsi="Times New Roman" w:cs="Times New Roman"/>
      <w:kern w:val="2"/>
      <w:sz w:val="28"/>
    </w:rPr>
  </w:style>
  <w:style w:type="character" w:customStyle="1" w:styleId="A95">
    <w:name w:val="A9_方框字"/>
    <w:rsid w:val="00395970"/>
    <w:rPr>
      <w:rFonts w:cs="DFHeiStd-W5"/>
      <w:kern w:val="0"/>
      <w:szCs w:val="17"/>
      <w:bdr w:val="single" w:sz="4" w:space="0" w:color="auto"/>
    </w:rPr>
  </w:style>
  <w:style w:type="paragraph" w:customStyle="1" w:styleId="A5-04123">
    <w:name w:val="A5-04_內文 1.2.3."/>
    <w:basedOn w:val="a0"/>
    <w:rsid w:val="00395970"/>
    <w:pPr>
      <w:widowControl w:val="0"/>
      <w:spacing w:line="480" w:lineRule="exact"/>
      <w:ind w:left="210" w:hangingChars="75" w:hanging="210"/>
    </w:pPr>
    <w:rPr>
      <w:rFonts w:ascii="Times New Roman" w:hAnsi="Times New Roman" w:cs="Times-Roman"/>
      <w:sz w:val="28"/>
    </w:rPr>
  </w:style>
  <w:style w:type="paragraph" w:customStyle="1" w:styleId="A51231">
    <w:name w:val="A5_內文(紫字1.2.3.)"/>
    <w:basedOn w:val="a0"/>
    <w:link w:val="A51232"/>
    <w:rsid w:val="00395970"/>
    <w:pPr>
      <w:widowControl w:val="0"/>
      <w:spacing w:line="480" w:lineRule="exact"/>
    </w:pPr>
    <w:rPr>
      <w:rFonts w:ascii="Times New Roman" w:eastAsia="標楷體" w:hAnsi="Times New Roman" w:cs="Times New Roman"/>
      <w:color w:val="800080"/>
      <w:sz w:val="28"/>
    </w:rPr>
  </w:style>
  <w:style w:type="character" w:customStyle="1" w:styleId="A51232">
    <w:name w:val="A5_內文(紫字1.2.3.) 字元"/>
    <w:link w:val="A51231"/>
    <w:rsid w:val="00395970"/>
    <w:rPr>
      <w:rFonts w:eastAsia="標楷體"/>
      <w:color w:val="800080"/>
      <w:sz w:val="28"/>
      <w:szCs w:val="24"/>
    </w:rPr>
  </w:style>
  <w:style w:type="character" w:customStyle="1" w:styleId="A96">
    <w:name w:val="A9_藍字"/>
    <w:rsid w:val="00395970"/>
    <w:rPr>
      <w:rFonts w:eastAsia="新細明體"/>
      <w:color w:val="0000FF"/>
      <w:kern w:val="2"/>
      <w:sz w:val="28"/>
      <w:szCs w:val="24"/>
      <w:lang w:val="en-US" w:eastAsia="zh-TW" w:bidi="ar-SA"/>
    </w:rPr>
  </w:style>
  <w:style w:type="paragraph" w:customStyle="1" w:styleId="02210">
    <w:name w:val="022內文1."/>
    <w:basedOn w:val="a0"/>
    <w:link w:val="02211"/>
    <w:rsid w:val="00A44A2D"/>
    <w:pPr>
      <w:widowControl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kern w:val="2"/>
    </w:rPr>
  </w:style>
  <w:style w:type="character" w:customStyle="1" w:styleId="02211">
    <w:name w:val="022內文1. 字元 字元"/>
    <w:link w:val="02210"/>
    <w:rsid w:val="00A44A2D"/>
    <w:rPr>
      <w:kern w:val="2"/>
      <w:sz w:val="24"/>
      <w:szCs w:val="24"/>
    </w:rPr>
  </w:style>
  <w:style w:type="paragraph" w:customStyle="1" w:styleId="A54">
    <w:name w:val="A5_內文(表格字）"/>
    <w:basedOn w:val="a0"/>
    <w:rsid w:val="007C2E13"/>
    <w:pPr>
      <w:widowControl w:val="0"/>
      <w:snapToGrid w:val="0"/>
      <w:spacing w:beforeLines="15" w:before="54" w:afterLines="15" w:after="54"/>
      <w:jc w:val="both"/>
    </w:pPr>
    <w:rPr>
      <w:rFonts w:ascii="Times New Roman" w:hAnsi="Times New Roman" w:cs="Times New Roman"/>
      <w:kern w:val="2"/>
      <w:sz w:val="28"/>
    </w:rPr>
  </w:style>
  <w:style w:type="paragraph" w:customStyle="1" w:styleId="02212">
    <w:name w:val="022內文（1）"/>
    <w:basedOn w:val="051"/>
    <w:rsid w:val="00E41DFD"/>
    <w:pPr>
      <w:widowControl w:val="0"/>
      <w:ind w:left="255" w:hangingChars="255" w:hanging="255"/>
    </w:pPr>
  </w:style>
  <w:style w:type="paragraph" w:customStyle="1" w:styleId="aff">
    <w:name w:val="表頭"/>
    <w:basedOn w:val="a0"/>
    <w:qFormat/>
    <w:rsid w:val="0010531A"/>
    <w:pPr>
      <w:widowControl w:val="0"/>
      <w:overflowPunct w:val="0"/>
      <w:spacing w:line="377" w:lineRule="exact"/>
      <w:jc w:val="center"/>
    </w:pPr>
    <w:rPr>
      <w:rFonts w:ascii="華康中黑體" w:eastAsia="微軟正黑體" w:hAnsi="細明體" w:cstheme="minorBidi"/>
      <w:spacing w:val="-2"/>
      <w:kern w:val="2"/>
      <w:sz w:val="22"/>
    </w:rPr>
  </w:style>
  <w:style w:type="paragraph" w:customStyle="1" w:styleId="13">
    <w:name w:val="(1)"/>
    <w:basedOn w:val="a0"/>
    <w:qFormat/>
    <w:rsid w:val="0010531A"/>
    <w:pPr>
      <w:widowControl w:val="0"/>
      <w:overflowPunct w:val="0"/>
      <w:spacing w:beforeLines="5" w:before="5"/>
      <w:ind w:leftChars="100" w:left="225" w:hangingChars="125" w:hanging="125"/>
      <w:contextualSpacing/>
      <w:jc w:val="both"/>
    </w:pPr>
    <w:rPr>
      <w:rFonts w:ascii="Times New Roman" w:eastAsia="細明體_HKSCS" w:hAnsi="Times New Roman" w:cstheme="minorBidi"/>
      <w:kern w:val="2"/>
      <w:sz w:val="22"/>
      <w:szCs w:val="22"/>
    </w:rPr>
  </w:style>
  <w:style w:type="paragraph" w:customStyle="1" w:styleId="14">
    <w:name w:val="1.文"/>
    <w:basedOn w:val="a0"/>
    <w:qFormat/>
    <w:rsid w:val="0010531A"/>
    <w:pPr>
      <w:widowControl w:val="0"/>
      <w:tabs>
        <w:tab w:val="left" w:pos="220"/>
      </w:tabs>
      <w:overflowPunct w:val="0"/>
      <w:spacing w:line="377" w:lineRule="exact"/>
      <w:ind w:left="100" w:hangingChars="100" w:hanging="100"/>
      <w:jc w:val="both"/>
    </w:pPr>
    <w:rPr>
      <w:rFonts w:ascii="Times New Roman" w:eastAsia="細明體_HKSCS" w:hAnsi="Times New Roman" w:cstheme="minorBidi"/>
      <w:spacing w:val="-2"/>
      <w:sz w:val="22"/>
      <w:szCs w:val="22"/>
    </w:rPr>
  </w:style>
  <w:style w:type="paragraph" w:customStyle="1" w:styleId="x-">
    <w:name w:val="x-表中"/>
    <w:qFormat/>
    <w:rsid w:val="007C6B99"/>
    <w:pPr>
      <w:snapToGrid w:val="0"/>
      <w:jc w:val="center"/>
    </w:pPr>
    <w:rPr>
      <w:rFonts w:cstheme="minorBidi"/>
      <w:kern w:val="2"/>
      <w:sz w:val="22"/>
      <w:szCs w:val="24"/>
    </w:rPr>
  </w:style>
  <w:style w:type="paragraph" w:customStyle="1" w:styleId="x-0">
    <w:name w:val="x-表左"/>
    <w:qFormat/>
    <w:rsid w:val="007C6B99"/>
    <w:pPr>
      <w:snapToGrid w:val="0"/>
      <w:jc w:val="both"/>
    </w:pPr>
    <w:rPr>
      <w:rFonts w:cstheme="minorBidi"/>
      <w:kern w:val="2"/>
      <w:sz w:val="22"/>
      <w:szCs w:val="24"/>
    </w:rPr>
  </w:style>
  <w:style w:type="paragraph" w:customStyle="1" w:styleId="x-1">
    <w:name w:val="x-表左1."/>
    <w:qFormat/>
    <w:rsid w:val="007C6B99"/>
    <w:pPr>
      <w:snapToGrid w:val="0"/>
      <w:ind w:hangingChars="100" w:hanging="100"/>
      <w:jc w:val="both"/>
    </w:pPr>
    <w:rPr>
      <w:rFonts w:cstheme="minorBidi"/>
      <w:kern w:val="2"/>
      <w:sz w:val="22"/>
      <w:szCs w:val="24"/>
    </w:rPr>
  </w:style>
  <w:style w:type="character" w:customStyle="1" w:styleId="aff0">
    <w:name w:val="注"/>
    <w:basedOn w:val="a1"/>
    <w:uiPriority w:val="1"/>
    <w:qFormat/>
    <w:rsid w:val="007C6B99"/>
    <w:rPr>
      <w:b/>
      <w:color w:val="FFFFFF" w:themeColor="background1"/>
      <w:bdr w:val="none" w:sz="0" w:space="0" w:color="auto"/>
      <w:shd w:val="clear" w:color="auto" w:fill="7F7F7F"/>
    </w:rPr>
  </w:style>
  <w:style w:type="character" w:customStyle="1" w:styleId="aff1">
    <w:name w:val="注音"/>
    <w:basedOn w:val="a1"/>
    <w:uiPriority w:val="1"/>
    <w:qFormat/>
    <w:rsid w:val="00E734F9"/>
    <w:rPr>
      <w:rFonts w:eastAsia="標楷體"/>
    </w:rPr>
  </w:style>
  <w:style w:type="paragraph" w:customStyle="1" w:styleId="aff2">
    <w:name w:val="文章"/>
    <w:basedOn w:val="a0"/>
    <w:qFormat/>
    <w:rsid w:val="0020577E"/>
    <w:pPr>
      <w:widowControl w:val="0"/>
      <w:tabs>
        <w:tab w:val="right" w:pos="10120"/>
      </w:tabs>
      <w:overflowPunct w:val="0"/>
      <w:ind w:firstLineChars="200" w:firstLine="200"/>
      <w:jc w:val="both"/>
    </w:pPr>
    <w:rPr>
      <w:rFonts w:ascii="Times New Roman" w:eastAsia="標楷體" w:hAnsi="Times New Roman" w:cs="Times New Roman"/>
      <w:spacing w:val="2"/>
      <w:kern w:val="2"/>
      <w:szCs w:val="22"/>
    </w:rPr>
  </w:style>
  <w:style w:type="paragraph" w:customStyle="1" w:styleId="aff3">
    <w:name w:val="一.二..標"/>
    <w:basedOn w:val="a0"/>
    <w:rsid w:val="008958C2"/>
    <w:pPr>
      <w:widowControl w:val="0"/>
      <w:ind w:left="200" w:hangingChars="200" w:hanging="200"/>
      <w:jc w:val="both"/>
    </w:pPr>
    <w:rPr>
      <w:rFonts w:ascii="Times New Roman" w:eastAsia="標楷體" w:hAnsi="Times New Roman" w:cs="Arial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4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5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1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3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1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1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1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6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47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69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033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0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0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76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2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8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518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83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600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78978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93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3421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3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3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8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33345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0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11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92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01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96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678394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90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50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52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27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33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63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0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14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34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9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13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54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83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3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9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55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44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9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36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02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055453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35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51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71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62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88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75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2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0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78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17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3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72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82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07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316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5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5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95369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91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3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71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0361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00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27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26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99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2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21772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10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8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39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48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4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95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8914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89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23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83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96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1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107987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57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249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04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4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91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5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42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92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20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69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39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41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833610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66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9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56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29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6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16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19294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30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72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40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72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81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3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94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49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31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15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81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979825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72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0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56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7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14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61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2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53980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13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46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461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93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70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72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1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15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57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42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7408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45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1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96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4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91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69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10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25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2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23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11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8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65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3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30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1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4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92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87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2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38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025134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98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26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78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98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73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86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2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41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27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0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79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69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67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2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99025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0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054040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86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42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17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06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95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27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5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9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2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3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44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6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8070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05729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67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6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9918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0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5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41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7662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95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6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0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71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8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34659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05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43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3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6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66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90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5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3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05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50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8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32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2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49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8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54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09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98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36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8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46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24841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9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33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9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07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946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05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93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13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3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97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76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76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86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91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43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02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3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17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3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70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20384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6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10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839375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28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59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44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62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2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23569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58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75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31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84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1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2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00115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5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89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8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23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37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70986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34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94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4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33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9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77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95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68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8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81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2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11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9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2572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71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23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9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23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31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52040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96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04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9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05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46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13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20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31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0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26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28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381777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90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5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07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21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55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92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20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12160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9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54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04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13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4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7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4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2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3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3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088010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5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59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73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2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40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30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06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32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5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61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43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55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64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20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21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54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36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5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85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13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0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28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63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19657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57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33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97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97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79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34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98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7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95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41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3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60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36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618008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93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565875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97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35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4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54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63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80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20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21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3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3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48145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7441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25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6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857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43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29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10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73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37127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6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41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05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40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8797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11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56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2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32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8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24013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611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32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0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560008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9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79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35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42636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77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2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25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4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61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61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276720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361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02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7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32562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14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1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17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4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71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339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1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4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87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35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17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74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8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85340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6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4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92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63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68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56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04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763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99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4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483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19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85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49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4328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4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86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27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53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3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55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4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8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79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91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45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52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1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6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1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99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01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10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2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57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8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7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536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12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50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23457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31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1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0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7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6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83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7424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25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7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46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16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55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44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5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26133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1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24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38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59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33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89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27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67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32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1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62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94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4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390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6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04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7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13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36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8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3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19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22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71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212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76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9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9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18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31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23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0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54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12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2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24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51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42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82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4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7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84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65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4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58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369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92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45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3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90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38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47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26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32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38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6435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8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9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82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0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04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84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67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01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0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45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54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3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8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52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97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90618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67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40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59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11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41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35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50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2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06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95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7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24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2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96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84706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95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40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2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69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267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11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78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03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69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53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18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91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14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0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79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99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47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4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866854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09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39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49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42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48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807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45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7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97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88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9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46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8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36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47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70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0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258336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55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09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80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06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84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85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0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68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71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40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47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2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75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41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829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478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34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07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7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46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12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36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45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6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3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5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45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18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4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228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52787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57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8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1670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9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5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2239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17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5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21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95826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28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51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15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47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38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75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5426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0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84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9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54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34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578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3951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95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8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9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67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31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20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8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9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5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215493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68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80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111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50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9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52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2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61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99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85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64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05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0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04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42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77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40784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421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49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9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63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16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01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814133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97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22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51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03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94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833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19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3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69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31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63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8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64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6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53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2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53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31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08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79179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68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77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04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00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65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36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43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32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96127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32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735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11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9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47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1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32613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43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39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73212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4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01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65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07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79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55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997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22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61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40553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64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1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59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5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18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17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6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27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7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95758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4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18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506232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5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8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11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87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59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84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43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8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0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48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49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45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97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93676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0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05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23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31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21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8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06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65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8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36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56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39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3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87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49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75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95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02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82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93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57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69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59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9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04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96167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64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3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63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90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8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11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49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1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10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8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11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42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05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5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80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2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0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87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48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7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8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18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16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64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2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9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98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37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76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41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79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04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365554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62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16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91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88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04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30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51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0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03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56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53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25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0934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90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15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7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60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70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35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43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27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62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46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76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18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964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97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10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96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4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786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17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90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63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98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07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7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42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49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79639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00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76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5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97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63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1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39806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4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444357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0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21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80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21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47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49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64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61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59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02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63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997108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41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38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41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41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98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97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346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3573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9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2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2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40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90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52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1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07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68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09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8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09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0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52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09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73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0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66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64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32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17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35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48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0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06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56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97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71902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12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89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176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89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8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27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15660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11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78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9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03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8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13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47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36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42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15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2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2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76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7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90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59162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90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96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66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9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63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98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46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23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17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33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50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58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0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66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00417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2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9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63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89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92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1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13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104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98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6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7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1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5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4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0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1521</Words>
  <Characters>8674</Characters>
  <Application>Microsoft Office Word</Application>
  <DocSecurity>0</DocSecurity>
  <Lines>72</Lines>
  <Paragraphs>20</Paragraphs>
  <ScaleCrop>false</ScaleCrop>
  <Company>888TIGER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8</cp:revision>
  <cp:lastPrinted>2023-12-08T08:38:00Z</cp:lastPrinted>
  <dcterms:created xsi:type="dcterms:W3CDTF">2023-12-07T03:23:00Z</dcterms:created>
  <dcterms:modified xsi:type="dcterms:W3CDTF">2023-12-08T08:38:00Z</dcterms:modified>
</cp:coreProperties>
</file>